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DBC75" w14:textId="7D34B0A5" w:rsidR="00DD267A" w:rsidRPr="009B538D" w:rsidRDefault="00C13F84" w:rsidP="00333737">
      <w:pPr>
        <w:pStyle w:val="Ttulo1"/>
        <w:tabs>
          <w:tab w:val="num" w:pos="0"/>
          <w:tab w:val="left" w:pos="851"/>
        </w:tabs>
        <w:spacing w:line="276" w:lineRule="auto"/>
        <w:jc w:val="center"/>
        <w:rPr>
          <w:rFonts w:ascii="Arial" w:hAnsi="Arial" w:cs="Arial"/>
          <w:color w:val="0000FF"/>
          <w:sz w:val="22"/>
          <w:szCs w:val="22"/>
        </w:rPr>
      </w:pPr>
      <w:bookmarkStart w:id="0" w:name="_Toc155271636"/>
      <w:r w:rsidRPr="009B538D">
        <w:rPr>
          <w:rFonts w:ascii="Arial" w:hAnsi="Arial" w:cs="Arial"/>
          <w:color w:val="0000FF"/>
          <w:sz w:val="22"/>
          <w:szCs w:val="22"/>
        </w:rPr>
        <w:t>TERMO DE REFERÊNCIA</w:t>
      </w:r>
      <w:bookmarkEnd w:id="0"/>
    </w:p>
    <w:p w14:paraId="71BE18E3" w14:textId="7A70D077" w:rsidR="002171F3" w:rsidRPr="009B538D" w:rsidRDefault="002171F3" w:rsidP="00E50D61">
      <w:pPr>
        <w:pStyle w:val="Ttulo1"/>
        <w:numPr>
          <w:ilvl w:val="0"/>
          <w:numId w:val="34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" w:name="_Toc124771801"/>
      <w:bookmarkStart w:id="2" w:name="_Toc124846866"/>
      <w:bookmarkStart w:id="3" w:name="_Toc155271637"/>
      <w:r w:rsidRPr="009B538D">
        <w:rPr>
          <w:rFonts w:ascii="Arial" w:hAnsi="Arial" w:cs="Arial"/>
          <w:color w:val="0000FF"/>
          <w:sz w:val="22"/>
          <w:szCs w:val="22"/>
        </w:rPr>
        <w:t>DO OBJETO</w:t>
      </w:r>
      <w:bookmarkEnd w:id="1"/>
      <w:bookmarkEnd w:id="2"/>
      <w:bookmarkEnd w:id="3"/>
    </w:p>
    <w:p w14:paraId="1BBDFFCE" w14:textId="77777777" w:rsidR="00E0661B" w:rsidRPr="009B538D" w:rsidRDefault="00E0661B" w:rsidP="00333737">
      <w:pPr>
        <w:tabs>
          <w:tab w:val="num" w:pos="0"/>
          <w:tab w:val="left" w:pos="851"/>
        </w:tabs>
        <w:spacing w:line="276" w:lineRule="auto"/>
        <w:rPr>
          <w:lang w:val="pt-BR" w:eastAsia="pt-BR"/>
        </w:rPr>
      </w:pPr>
    </w:p>
    <w:p w14:paraId="63FC699D" w14:textId="16102A47" w:rsidR="00FD51FA" w:rsidRPr="00692FE8" w:rsidRDefault="00DF25A1" w:rsidP="00D0756E">
      <w:pPr>
        <w:pStyle w:val="Nivel2"/>
        <w:numPr>
          <w:ilvl w:val="1"/>
          <w:numId w:val="42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4" w:name="_Hlk163115631"/>
      <w:r w:rsidRPr="005A3BA1">
        <w:rPr>
          <w:rFonts w:eastAsia="Times New Roman"/>
          <w:b/>
          <w:bCs/>
          <w:sz w:val="22"/>
          <w:szCs w:val="22"/>
        </w:rPr>
        <w:t>Registro de preços para a eventual contratação de serviços especializados de coleta e análise de água de poços tubulares profundos, saída do tratamento de água (ETA), sistemas de distribuição e captações superficiais, de acordo com a Portaria GM/MS Nº 888, de 4 de maio de 2021, CONAMA Nº 357/05 E CONAMA 396/08 e análises de esgoto bruto e tratado, e corpo hídrico receptor, de acordo com a Deliberação Normativa COPAM n°8 de 2022</w:t>
      </w:r>
      <w:r w:rsidR="00FD51FA" w:rsidRPr="00FD51FA">
        <w:rPr>
          <w:rFonts w:eastAsia="Times New Roman"/>
          <w:sz w:val="22"/>
          <w:szCs w:val="22"/>
        </w:rPr>
        <w:t>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"/>
        <w:gridCol w:w="973"/>
        <w:gridCol w:w="3637"/>
        <w:gridCol w:w="1559"/>
        <w:gridCol w:w="567"/>
        <w:gridCol w:w="1276"/>
        <w:gridCol w:w="1273"/>
      </w:tblGrid>
      <w:tr w:rsidR="00692FE8" w:rsidRPr="00692FE8" w14:paraId="7345E50B" w14:textId="77777777" w:rsidTr="00692FE8">
        <w:trPr>
          <w:trHeight w:val="1065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1A726B83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</w:tc>
        <w:tc>
          <w:tcPr>
            <w:tcW w:w="9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32934ED1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CÓDIGO</w:t>
            </w:r>
          </w:p>
        </w:tc>
        <w:tc>
          <w:tcPr>
            <w:tcW w:w="3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584373AD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ESPECIFICAÇÃO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2EB9A631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LOCAL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23296052" w14:textId="3098F6D4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QTD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0560FE50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VAL. UNIT</w:t>
            </w: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9CCFF" w:fill="99CCFF"/>
            <w:vAlign w:val="center"/>
            <w:hideMark/>
          </w:tcPr>
          <w:p w14:paraId="7508F257" w14:textId="77777777" w:rsidR="00692FE8" w:rsidRPr="00692FE8" w:rsidRDefault="00692FE8" w:rsidP="00282070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</w:tr>
      <w:tr w:rsidR="00692FE8" w:rsidRPr="00692FE8" w14:paraId="186E0570" w14:textId="77777777" w:rsidTr="00692FE8">
        <w:trPr>
          <w:trHeight w:val="1380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70D77F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0810C3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68637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77B25A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laboratorial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água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in Natura,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conforme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Resolução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Conama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357 de 17/03/2005 (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completa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), inclusive o que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consta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no Art.42 §1º da </w:t>
            </w:r>
            <w:proofErr w:type="spellStart"/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t xml:space="preserve"> GM/MS Nº 888, de 4 de Maio de 2021.</w:t>
            </w:r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: semestral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01F24D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RIBEIRÃO ESPERA E CORREGO CUSTODINHO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93204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08637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R$ 2.486,46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E9BFBF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R$ 9.945,84</w:t>
            </w:r>
          </w:p>
        </w:tc>
      </w:tr>
      <w:tr w:rsidR="00692FE8" w:rsidRPr="00692FE8" w14:paraId="3C636E00" w14:textId="77777777" w:rsidTr="00692FE8">
        <w:trPr>
          <w:trHeight w:val="1635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D367B0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DA825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74801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689225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laboratorial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água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in Natura,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conforme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Resolução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Conama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396 de 03/04/2008 (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completa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), inclusive o que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consta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no Art.42 §2º da </w:t>
            </w:r>
            <w:proofErr w:type="spellStart"/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t xml:space="preserve"> GM/MS Nº 888, de 4 de </w:t>
            </w:r>
            <w:proofErr w:type="spellStart"/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t>maio</w:t>
            </w:r>
            <w:proofErr w:type="spellEnd"/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t xml:space="preserve"> de 2021.</w:t>
            </w:r>
            <w:r w:rsidRPr="00692FE8">
              <w:rPr>
                <w:rFonts w:eastAsia="Times New Roman"/>
                <w:i/>
                <w:iCs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: semestral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BB7547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PONTALETE  QUILOMBO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8EE47C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E02BA9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R$ 2.111,13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7B83A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R$ 8.444,52</w:t>
            </w:r>
          </w:p>
        </w:tc>
      </w:tr>
      <w:tr w:rsidR="00692FE8" w:rsidRPr="00692FE8" w14:paraId="132C9E68" w14:textId="77777777" w:rsidTr="00692FE8">
        <w:trPr>
          <w:trHeight w:val="1939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3F889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252A6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74802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597618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todos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“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Gosto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odor,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Inorgânicos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Orgânicos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Agrotóxicos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Subprodutos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desinfecção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Cianotoxinas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Microbiologia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Padrões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Organolépticos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Potabilidade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”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conforme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anexos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1, 9, 10, 11, 12 e 13 da PORTARIA GM/MS N° 888 DE 4 DE MAIO DE 2021.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origem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superficial 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subterrânea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1-Saída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ETA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todos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munícipios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CISAB-SUL; 2-Ponta de rede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distribuição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cidade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as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cidades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CISAB-SUL;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14595D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ETA IPIRANGA, PARAISO, PONTALETE E QUILOMBO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B51077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56A3D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R$ 1.702,30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098B2B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R$ 27236,80</w:t>
            </w:r>
          </w:p>
        </w:tc>
      </w:tr>
      <w:tr w:rsidR="00692FE8" w:rsidRPr="00692FE8" w14:paraId="7FAFD782" w14:textId="77777777" w:rsidTr="00692FE8">
        <w:trPr>
          <w:trHeight w:val="881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5AE95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769D1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74803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83328AF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Esporos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Bactérias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Aeróbias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Clorofila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-a.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Conforme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Anexo XX da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Consolidação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5 -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alterado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pela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888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2021.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origem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água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bruta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lastRenderedPageBreak/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Coleta: 1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Calha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Parshall ETA.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quando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necessário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C6611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lastRenderedPageBreak/>
              <w:t>ETA PARAISO E ETA IPIRANGA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D45F42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5752F2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R$ 558,05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16044C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R$ 1.116,10</w:t>
            </w:r>
          </w:p>
        </w:tc>
      </w:tr>
      <w:tr w:rsidR="00692FE8" w:rsidRPr="00692FE8" w14:paraId="35B9D420" w14:textId="77777777" w:rsidTr="00692FE8">
        <w:trPr>
          <w:trHeight w:val="739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B98D4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8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2C792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74804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BEFB9D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Esporos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Bactérias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Aeróbias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Conforme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Anexo XX da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Consolidação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5 -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alterado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pela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888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2021.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origem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água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filtrada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Coleta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após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filtração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1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Filtro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 ;</w:t>
            </w:r>
            <w:proofErr w:type="gram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2-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Filtro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2.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quando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necessário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78C20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ETA PARAISO E ETA IPIRANGA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579C84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1C3537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R$ 532,92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260D6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R$ 1065,84</w:t>
            </w:r>
          </w:p>
        </w:tc>
      </w:tr>
      <w:tr w:rsidR="00692FE8" w:rsidRPr="00692FE8" w14:paraId="26D7B9F5" w14:textId="77777777" w:rsidTr="00692FE8">
        <w:trPr>
          <w:trHeight w:val="1710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B960F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9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888D67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68634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A554A0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Contagem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células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cianobactérias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células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/mL).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Conforme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Anexo XX da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Consolidação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5 -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alterado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pela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n° 888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maio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2021.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origem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bruta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superficial.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Coleta: 1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Calha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Parshall ETA.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: 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mensal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AC5E68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RIBEIRÃO ESPERA E CORREGO CUSTODINHO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EA547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78B68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R$ 395,88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BDCF0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R$ 9.501,12</w:t>
            </w:r>
          </w:p>
        </w:tc>
      </w:tr>
      <w:tr w:rsidR="00692FE8" w:rsidRPr="00692FE8" w14:paraId="0CC4C01E" w14:textId="77777777" w:rsidTr="00692FE8">
        <w:trPr>
          <w:trHeight w:val="1665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5AC85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10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B82CDB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74805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9D8C6D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corpo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hídrico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receptor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–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DBO (mg/L), DQO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oxigênio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dissolvido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pH,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substâncias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tensoativas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sólidos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suspensão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totais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turbidez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(UNT),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Cloreto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Total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Fósforo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total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Nitrato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Nitrogênio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amoniacal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total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contagem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Escherichia Coli. (NMP</w:t>
            </w: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),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condutividade</w:t>
            </w:r>
            <w:proofErr w:type="spellEnd"/>
            <w:proofErr w:type="gram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elétrica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cádmio,chumbo,cianobactérias,cloreto,clorofila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a,cobre,óleos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minerais,óleos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vegetais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gorduras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animais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sulfetos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zinco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1-Montante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ETE, 2-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Jusante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ETE,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sendo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06 (seis) coletas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para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cada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20F448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PONTALETE  QUILOMBO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486152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CA6798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R$ 506,29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F52622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R$ 12.150,96</w:t>
            </w:r>
          </w:p>
        </w:tc>
      </w:tr>
      <w:tr w:rsidR="00692FE8" w:rsidRPr="00692FE8" w14:paraId="263B7597" w14:textId="77777777" w:rsidTr="00692FE8">
        <w:trPr>
          <w:trHeight w:val="2895"/>
        </w:trPr>
        <w:tc>
          <w:tcPr>
            <w:tcW w:w="6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0B0999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lastRenderedPageBreak/>
              <w:t>11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7C3676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74806</w:t>
            </w:r>
          </w:p>
        </w:tc>
        <w:tc>
          <w:tcPr>
            <w:tcW w:w="36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41F45A" w14:textId="77777777" w:rsidR="00692FE8" w:rsidRPr="00692FE8" w:rsidRDefault="00692FE8" w:rsidP="00282070">
            <w:pPr>
              <w:jc w:val="both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Análise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afluentes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efluentes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cumprimento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à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resolução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COPAM-01/2008. PARAMETROS: DBO (mg/L), DQO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eficiência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remoção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DBO e DQO, pH,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sólidos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sedimentáveis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Sólidos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suspensão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totais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graxas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substância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tensoativas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(mg/L),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contagem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Escherichia Coli. (NMP</w:t>
            </w:r>
            <w:proofErr w:type="gram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),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condutividade</w:t>
            </w:r>
            <w:proofErr w:type="spellEnd"/>
            <w:proofErr w:type="gram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elétrica,turbidez,cádmio,chumbo,cloreto,fósforo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total,nitrogenio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amoniacal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total,óleos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minerais,óleos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vegetais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gorduras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animais,sunstancias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tensoatibas.sulfetos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zinco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Vazão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media mensal (L/s) * 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plano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deverá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ser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feito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por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meio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coletas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compostas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para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DBO e DQO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pelo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período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no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mínimo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8 horas,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contemplando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horário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de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pico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. Para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demais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parâmetros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deverá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ser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realizada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amostragem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simples.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Coletadas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seguintes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pontos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1-Entrada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ETE, 2-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Saída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do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tratamento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da ETE; </w:t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br/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 xml:space="preserve"> das </w:t>
            </w:r>
            <w:proofErr w:type="spellStart"/>
            <w:r w:rsidRPr="00692FE8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análises</w:t>
            </w:r>
            <w:proofErr w:type="spellEnd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: </w:t>
            </w:r>
            <w:proofErr w:type="spellStart"/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bimestral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481655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ETE PONTALETE E QUILOMBO, ATERRO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8D9B9C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79C9E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R$ 715,65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603770" w14:textId="77777777" w:rsidR="00692FE8" w:rsidRPr="00692FE8" w:rsidRDefault="00692FE8" w:rsidP="00282070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692FE8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R$ 25.763,40</w:t>
            </w:r>
          </w:p>
        </w:tc>
      </w:tr>
    </w:tbl>
    <w:bookmarkEnd w:id="4"/>
    <w:p w14:paraId="1B31BCD0" w14:textId="73000CEA" w:rsidR="002171F3" w:rsidRPr="009B538D" w:rsidRDefault="002171F3" w:rsidP="00D0756E">
      <w:pPr>
        <w:pStyle w:val="Nivel2"/>
        <w:numPr>
          <w:ilvl w:val="1"/>
          <w:numId w:val="42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9B538D">
        <w:rPr>
          <w:sz w:val="22"/>
          <w:szCs w:val="22"/>
        </w:rPr>
        <w:t>O objeto desta contratação não se enquadra como sendo de bem de luxo, conforme Decreto</w:t>
      </w:r>
      <w:r w:rsidR="006534E1" w:rsidRPr="009B538D">
        <w:rPr>
          <w:sz w:val="22"/>
          <w:szCs w:val="22"/>
        </w:rPr>
        <w:t xml:space="preserve"> Municipal</w:t>
      </w:r>
      <w:r w:rsidRPr="009B538D">
        <w:rPr>
          <w:sz w:val="22"/>
          <w:szCs w:val="22"/>
        </w:rPr>
        <w:t xml:space="preserve"> nº </w:t>
      </w:r>
      <w:r w:rsidR="006534E1" w:rsidRPr="009B538D">
        <w:rPr>
          <w:sz w:val="22"/>
          <w:szCs w:val="22"/>
        </w:rPr>
        <w:t>12.179</w:t>
      </w:r>
      <w:r w:rsidRPr="009B538D">
        <w:rPr>
          <w:sz w:val="22"/>
          <w:szCs w:val="22"/>
        </w:rPr>
        <w:t xml:space="preserve">, de </w:t>
      </w:r>
      <w:r w:rsidR="006534E1" w:rsidRPr="009B538D">
        <w:rPr>
          <w:sz w:val="22"/>
          <w:szCs w:val="22"/>
        </w:rPr>
        <w:t>13</w:t>
      </w:r>
      <w:r w:rsidRPr="009B538D">
        <w:rPr>
          <w:sz w:val="22"/>
          <w:szCs w:val="22"/>
        </w:rPr>
        <w:t xml:space="preserve"> de </w:t>
      </w:r>
      <w:r w:rsidR="006534E1" w:rsidRPr="009B538D">
        <w:rPr>
          <w:sz w:val="22"/>
          <w:szCs w:val="22"/>
        </w:rPr>
        <w:t>junho</w:t>
      </w:r>
      <w:r w:rsidRPr="009B538D">
        <w:rPr>
          <w:sz w:val="22"/>
          <w:szCs w:val="22"/>
        </w:rPr>
        <w:t xml:space="preserve"> de 202</w:t>
      </w:r>
      <w:r w:rsidR="006534E1" w:rsidRPr="009B538D">
        <w:rPr>
          <w:sz w:val="22"/>
          <w:szCs w:val="22"/>
        </w:rPr>
        <w:t>2</w:t>
      </w:r>
      <w:r w:rsidR="00A96857" w:rsidRPr="009B538D">
        <w:rPr>
          <w:sz w:val="22"/>
          <w:szCs w:val="22"/>
        </w:rPr>
        <w:t>.</w:t>
      </w:r>
    </w:p>
    <w:p w14:paraId="071BD601" w14:textId="012A35F0" w:rsidR="002171F3" w:rsidRPr="009B538D" w:rsidRDefault="000A2ECF" w:rsidP="00E50D61">
      <w:pPr>
        <w:pStyle w:val="Ttulo1"/>
        <w:numPr>
          <w:ilvl w:val="0"/>
          <w:numId w:val="34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5" w:name="_Toc155271638"/>
      <w:r w:rsidRPr="009B538D">
        <w:rPr>
          <w:rFonts w:ascii="Arial" w:hAnsi="Arial" w:cs="Arial"/>
          <w:color w:val="0000FF"/>
          <w:sz w:val="22"/>
          <w:szCs w:val="22"/>
        </w:rPr>
        <w:t>DA JUSTIFICATIVA</w:t>
      </w:r>
      <w:bookmarkEnd w:id="5"/>
    </w:p>
    <w:p w14:paraId="1E5BB0AB" w14:textId="3E95532F" w:rsidR="000A2ECF" w:rsidRPr="009B538D" w:rsidRDefault="000A2ECF" w:rsidP="00333737">
      <w:pPr>
        <w:tabs>
          <w:tab w:val="num" w:pos="0"/>
          <w:tab w:val="left" w:pos="851"/>
        </w:tabs>
        <w:spacing w:line="276" w:lineRule="auto"/>
      </w:pPr>
    </w:p>
    <w:p w14:paraId="6665EF74" w14:textId="418B3A27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bookmarkStart w:id="6" w:name="_Toc124771803"/>
      <w:bookmarkStart w:id="7" w:name="_Toc124846868"/>
      <w:proofErr w:type="spellStart"/>
      <w:r w:rsidRPr="009B538D">
        <w:rPr>
          <w:b/>
          <w:sz w:val="22"/>
          <w:szCs w:val="22"/>
        </w:rPr>
        <w:t>da</w:t>
      </w:r>
      <w:proofErr w:type="spellEnd"/>
      <w:r w:rsidRPr="009B538D">
        <w:rPr>
          <w:b/>
          <w:sz w:val="22"/>
          <w:szCs w:val="22"/>
        </w:rPr>
        <w:t xml:space="preserve"> Fundamentação E Descrição Da Necessidade Da Contratação</w:t>
      </w:r>
    </w:p>
    <w:p w14:paraId="5C509EFB" w14:textId="302B8659" w:rsidR="00D0756E" w:rsidRPr="009B538D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7D55471F" w14:textId="24DAA778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r>
        <w:rPr>
          <w:color w:val="auto"/>
          <w:sz w:val="22"/>
          <w:szCs w:val="22"/>
          <w:lang w:val="en-US" w:eastAsia="en-US"/>
        </w:rPr>
        <w:t xml:space="preserve">O SAAE </w:t>
      </w:r>
      <w:proofErr w:type="spellStart"/>
      <w:r>
        <w:rPr>
          <w:color w:val="auto"/>
          <w:sz w:val="22"/>
          <w:szCs w:val="22"/>
          <w:lang w:val="en-US" w:eastAsia="en-US"/>
        </w:rPr>
        <w:t>Três</w:t>
      </w:r>
      <w:proofErr w:type="spellEnd"/>
      <w:r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>
        <w:rPr>
          <w:color w:val="auto"/>
          <w:sz w:val="22"/>
          <w:szCs w:val="22"/>
          <w:lang w:val="en-US" w:eastAsia="en-US"/>
        </w:rPr>
        <w:t>Pontas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é </w:t>
      </w:r>
      <w:proofErr w:type="gramStart"/>
      <w:r w:rsidRPr="00FD51FA">
        <w:rPr>
          <w:color w:val="auto"/>
          <w:sz w:val="22"/>
          <w:szCs w:val="22"/>
          <w:lang w:val="en-US" w:eastAsia="en-US"/>
        </w:rPr>
        <w:t>a</w:t>
      </w:r>
      <w:proofErr w:type="gram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entidade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responsável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pela coleta,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tratamento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distribuição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esgoto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no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município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Três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Pontas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.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necessidade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manter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padrão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fornecida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à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população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é crucial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apenas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garantir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saúde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pública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mas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também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cumprir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com 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normativas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estabelecidas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pelos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órgãos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reguladores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competentes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4B9673E9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Em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conformidade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com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Portaria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GM/MS Nº 888, de 4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maio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2021, que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estabelece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procedimentos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responsabilidades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relativos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controle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vigilância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consumo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humano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bem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Parecer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Único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40.171/2014 e 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diretrizes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Conselho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Nacional do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Meio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Ambiente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(CONAMA)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contidas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Resolução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430, é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imperativo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que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SAAE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mantenha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padrões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rigorosos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65E99107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Essas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normativas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estipulam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parâmetros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essenciais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garantia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potabilidade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incluindo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aspectos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físicos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químicos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microbiológicos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.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manutenção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desses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padrões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assegura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que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fornecida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à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comunidade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seja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segura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consumo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humano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contribuindo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prevenção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doenças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relacionadas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à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contaminação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hídrica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4C6D9C26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Além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disso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cumprimento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regulamentações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é fundamental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evitar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possíveis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penalidades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legais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preservar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credibilidade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autarquia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perante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população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.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transparência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r w:rsidRPr="00FD51FA">
        <w:rPr>
          <w:color w:val="auto"/>
          <w:sz w:val="22"/>
          <w:szCs w:val="22"/>
          <w:lang w:val="en-US" w:eastAsia="en-US"/>
        </w:rPr>
        <w:lastRenderedPageBreak/>
        <w:t xml:space="preserve">e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compromisso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com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pilares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essenciais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bom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funcionamento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qualquer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serviço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saneamento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básico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240C3925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Portanto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manutenção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padrão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é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apenas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uma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obrigação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legal, mas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também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uma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responsabilidade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moral e social do SAAE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visando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proteger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saúde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bem-estar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população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local.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contínua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adesão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execução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dessas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normativas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indispensáveis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assegurar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um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serviço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abastecimento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confiável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seguro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todos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habitantes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município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03F90408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Compreendendo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que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é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avaliada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através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específicas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é fundamental que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SAAE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mantenha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um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programa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contínuo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monitoramento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. Este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processo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envolve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coleta regular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amostras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diferentes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pontos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rede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distribuição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bem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mananciais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captação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seguido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testes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laboratoriais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rigorosos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avaliar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diversos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parâmetros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031C543E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r w:rsidRPr="00FD51FA">
        <w:rPr>
          <w:color w:val="auto"/>
          <w:sz w:val="22"/>
          <w:szCs w:val="22"/>
          <w:lang w:val="en-US" w:eastAsia="en-US"/>
        </w:rPr>
        <w:t xml:space="preserve">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essenciais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verificar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conformidade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com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padrões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estabelecidos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pelas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normativas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vigentes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parâmetros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físicos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(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turbidez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temperatura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),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químicos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(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pH,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cloro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residual,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metais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pesados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)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microbiológicos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(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presença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coliformes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fecais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microrganismos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patogênicos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).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Essas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garantem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que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fornecida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à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população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atenda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requisitos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potabilidade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segurança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consumo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humano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70D87DE0" w14:textId="77777777" w:rsidR="00FD51FA" w:rsidRPr="00FD51FA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Ao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realizar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essas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forma regular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sistemática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o SAAE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identificar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quaisquer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desvios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padrões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tomar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medidas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corretivas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necessárias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garantir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adequação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. Essa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abordagem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proativa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contribui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prevenção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problemas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saúde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pública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para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manutenção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confiança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dos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usuários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no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serviço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abastecimento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>.</w:t>
      </w:r>
    </w:p>
    <w:p w14:paraId="10CDDBB4" w14:textId="73576C80" w:rsidR="00D0756E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lang w:val="en-US" w:eastAsia="en-US"/>
        </w:rPr>
      </w:pPr>
      <w:proofErr w:type="spellStart"/>
      <w:r w:rsidRPr="00FD51FA">
        <w:rPr>
          <w:color w:val="auto"/>
          <w:sz w:val="22"/>
          <w:szCs w:val="22"/>
          <w:lang w:val="en-US" w:eastAsia="en-US"/>
        </w:rPr>
        <w:t>Portanto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o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processo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é um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elemento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crucial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garantia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segurança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hídrica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população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conformidade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com as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normativas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estabelecidas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pelos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órgãos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reguladores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. O SAAE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deve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continuar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investindo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nesse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programa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monitoramento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análise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,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assegurando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assim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manutenção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um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serviço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abastecimento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água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confiável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e de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alta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qualidade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para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todos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os</w:t>
      </w:r>
      <w:proofErr w:type="spellEnd"/>
      <w:r w:rsidRPr="00FD51FA">
        <w:rPr>
          <w:color w:val="auto"/>
          <w:sz w:val="22"/>
          <w:szCs w:val="22"/>
          <w:lang w:val="en-US" w:eastAsia="en-US"/>
        </w:rPr>
        <w:t xml:space="preserve"> </w:t>
      </w:r>
      <w:proofErr w:type="spellStart"/>
      <w:r w:rsidRPr="00FD51FA">
        <w:rPr>
          <w:color w:val="auto"/>
          <w:sz w:val="22"/>
          <w:szCs w:val="22"/>
          <w:lang w:val="en-US" w:eastAsia="en-US"/>
        </w:rPr>
        <w:t>munícipes</w:t>
      </w:r>
      <w:proofErr w:type="spellEnd"/>
    </w:p>
    <w:p w14:paraId="7BEA5665" w14:textId="77777777" w:rsidR="00FD51FA" w:rsidRPr="009B538D" w:rsidRDefault="00FD51FA" w:rsidP="00FD51FA">
      <w:pPr>
        <w:pStyle w:val="Default"/>
        <w:tabs>
          <w:tab w:val="left" w:pos="851"/>
        </w:tabs>
        <w:spacing w:line="276" w:lineRule="auto"/>
        <w:ind w:firstLine="851"/>
        <w:jc w:val="both"/>
        <w:rPr>
          <w:color w:val="auto"/>
          <w:sz w:val="22"/>
          <w:szCs w:val="22"/>
          <w:highlight w:val="yellow"/>
        </w:rPr>
      </w:pPr>
    </w:p>
    <w:p w14:paraId="6FA0356A" w14:textId="2C037A7F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r w:rsidRPr="009B538D">
        <w:rPr>
          <w:b/>
          <w:sz w:val="22"/>
          <w:szCs w:val="22"/>
        </w:rPr>
        <w:t>descrição Da Solução Como Um Todo</w:t>
      </w:r>
    </w:p>
    <w:p w14:paraId="39A337DA" w14:textId="4D29E90D" w:rsidR="00D0756E" w:rsidRPr="009B538D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400C61FF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FD51FA">
        <w:rPr>
          <w:rFonts w:eastAsia="Times New Roman"/>
        </w:rPr>
        <w:t>Ao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considerar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opções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disponíveis</w:t>
      </w:r>
      <w:proofErr w:type="spellEnd"/>
      <w:r w:rsidRPr="00FD51FA">
        <w:rPr>
          <w:rFonts w:eastAsia="Times New Roman"/>
        </w:rPr>
        <w:t xml:space="preserve"> no mercado para </w:t>
      </w:r>
      <w:proofErr w:type="spellStart"/>
      <w:r w:rsidRPr="00FD51FA">
        <w:rPr>
          <w:rFonts w:eastAsia="Times New Roman"/>
        </w:rPr>
        <w:t>realizar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qualidade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, é fundamental </w:t>
      </w:r>
      <w:proofErr w:type="spellStart"/>
      <w:r w:rsidRPr="00FD51FA">
        <w:rPr>
          <w:rFonts w:eastAsia="Times New Roman"/>
        </w:rPr>
        <w:t>analisar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cuidadosamente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prós</w:t>
      </w:r>
      <w:proofErr w:type="spellEnd"/>
      <w:r w:rsidRPr="00FD51FA">
        <w:rPr>
          <w:rFonts w:eastAsia="Times New Roman"/>
        </w:rPr>
        <w:t xml:space="preserve"> e contras de </w:t>
      </w:r>
      <w:proofErr w:type="spellStart"/>
      <w:r w:rsidRPr="00FD51FA">
        <w:rPr>
          <w:rFonts w:eastAsia="Times New Roman"/>
        </w:rPr>
        <w:t>cada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alternativa</w:t>
      </w:r>
      <w:proofErr w:type="spellEnd"/>
      <w:r w:rsidRPr="00FD51FA">
        <w:rPr>
          <w:rFonts w:eastAsia="Times New Roman"/>
        </w:rPr>
        <w:t xml:space="preserve">. No </w:t>
      </w:r>
      <w:proofErr w:type="spellStart"/>
      <w:r w:rsidRPr="00FD51FA">
        <w:rPr>
          <w:rFonts w:eastAsia="Times New Roman"/>
        </w:rPr>
        <w:t>caso</w:t>
      </w:r>
      <w:proofErr w:type="spellEnd"/>
      <w:r w:rsidRPr="00FD51FA">
        <w:rPr>
          <w:rFonts w:eastAsia="Times New Roman"/>
        </w:rPr>
        <w:t xml:space="preserve"> do SAAE que </w:t>
      </w:r>
      <w:proofErr w:type="spellStart"/>
      <w:r w:rsidRPr="00FD51FA">
        <w:rPr>
          <w:rFonts w:eastAsia="Times New Roman"/>
        </w:rPr>
        <w:t>não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possui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profissionais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qualificados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equipamentos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adequados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ou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produtos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necessários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realizar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essas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há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duas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opções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principais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serem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consideradas</w:t>
      </w:r>
      <w:proofErr w:type="spellEnd"/>
      <w:r w:rsidRPr="00FD51FA">
        <w:rPr>
          <w:rFonts w:eastAsia="Times New Roman"/>
        </w:rPr>
        <w:t xml:space="preserve">: </w:t>
      </w:r>
      <w:proofErr w:type="spellStart"/>
      <w:r w:rsidRPr="00FD51FA">
        <w:rPr>
          <w:rFonts w:eastAsia="Times New Roman"/>
        </w:rPr>
        <w:t>realizar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investimentos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internos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adquirir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recursos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necessários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ou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especializada</w:t>
      </w:r>
      <w:proofErr w:type="spellEnd"/>
      <w:r w:rsidRPr="00FD51FA">
        <w:rPr>
          <w:rFonts w:eastAsia="Times New Roman"/>
        </w:rPr>
        <w:t xml:space="preserve">. </w:t>
      </w:r>
    </w:p>
    <w:p w14:paraId="36184C81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  <w:b/>
          <w:bCs/>
        </w:rPr>
      </w:pPr>
      <w:proofErr w:type="spellStart"/>
      <w:r w:rsidRPr="00FD51FA">
        <w:rPr>
          <w:rFonts w:eastAsia="Times New Roman"/>
          <w:b/>
          <w:bCs/>
        </w:rPr>
        <w:t>Realizar</w:t>
      </w:r>
      <w:proofErr w:type="spellEnd"/>
      <w:r w:rsidRPr="00FD51FA">
        <w:rPr>
          <w:rFonts w:eastAsia="Times New Roman"/>
          <w:b/>
          <w:bCs/>
        </w:rPr>
        <w:t xml:space="preserve"> </w:t>
      </w:r>
      <w:proofErr w:type="spellStart"/>
      <w:r w:rsidRPr="00FD51FA">
        <w:rPr>
          <w:rFonts w:eastAsia="Times New Roman"/>
          <w:b/>
          <w:bCs/>
        </w:rPr>
        <w:t>investimentos</w:t>
      </w:r>
      <w:proofErr w:type="spellEnd"/>
      <w:r w:rsidRPr="00FD51FA">
        <w:rPr>
          <w:rFonts w:eastAsia="Times New Roman"/>
          <w:b/>
          <w:bCs/>
        </w:rPr>
        <w:t xml:space="preserve"> </w:t>
      </w:r>
      <w:proofErr w:type="spellStart"/>
      <w:r w:rsidRPr="00FD51FA">
        <w:rPr>
          <w:rFonts w:eastAsia="Times New Roman"/>
          <w:b/>
          <w:bCs/>
        </w:rPr>
        <w:t>internos</w:t>
      </w:r>
      <w:proofErr w:type="spellEnd"/>
      <w:r w:rsidRPr="00FD51FA">
        <w:rPr>
          <w:rFonts w:eastAsia="Times New Roman"/>
          <w:b/>
          <w:bCs/>
        </w:rPr>
        <w:t>:</w:t>
      </w:r>
    </w:p>
    <w:p w14:paraId="5D3BB4AC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FD51FA">
        <w:rPr>
          <w:rFonts w:eastAsia="Times New Roman"/>
        </w:rPr>
        <w:t>Prós</w:t>
      </w:r>
      <w:proofErr w:type="spellEnd"/>
      <w:r w:rsidRPr="00FD51FA">
        <w:rPr>
          <w:rFonts w:eastAsia="Times New Roman"/>
        </w:rPr>
        <w:t xml:space="preserve">: </w:t>
      </w:r>
      <w:proofErr w:type="spellStart"/>
      <w:r w:rsidRPr="00FD51FA">
        <w:rPr>
          <w:rFonts w:eastAsia="Times New Roman"/>
        </w:rPr>
        <w:t>Controle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direto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sobre</w:t>
      </w:r>
      <w:proofErr w:type="spellEnd"/>
      <w:r w:rsidRPr="00FD51FA">
        <w:rPr>
          <w:rFonts w:eastAsia="Times New Roman"/>
        </w:rPr>
        <w:t xml:space="preserve"> o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análise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qualidade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Possibilidade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treinar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capacitar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próprios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funcionários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conduzir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Potencial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economia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longo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prazo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vez</w:t>
      </w:r>
      <w:proofErr w:type="spellEnd"/>
      <w:r w:rsidRPr="00FD51FA">
        <w:rPr>
          <w:rFonts w:eastAsia="Times New Roman"/>
        </w:rPr>
        <w:t xml:space="preserve"> que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equipamentos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recursos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permanecerão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disponíveis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uso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contínuo</w:t>
      </w:r>
      <w:proofErr w:type="spellEnd"/>
      <w:r w:rsidRPr="00FD51FA">
        <w:rPr>
          <w:rFonts w:eastAsia="Times New Roman"/>
        </w:rPr>
        <w:t>.</w:t>
      </w:r>
    </w:p>
    <w:p w14:paraId="568F1315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r w:rsidRPr="00FD51FA">
        <w:rPr>
          <w:rFonts w:eastAsia="Times New Roman"/>
        </w:rPr>
        <w:t xml:space="preserve">Contras: </w:t>
      </w:r>
      <w:proofErr w:type="spellStart"/>
      <w:r w:rsidRPr="00FD51FA">
        <w:rPr>
          <w:rFonts w:eastAsia="Times New Roman"/>
        </w:rPr>
        <w:t>Investimento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inicial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significativo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adquirir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equipamentos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laboratório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produtos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químicos</w:t>
      </w:r>
      <w:proofErr w:type="spellEnd"/>
      <w:r w:rsidRPr="00FD51FA">
        <w:rPr>
          <w:rFonts w:eastAsia="Times New Roman"/>
        </w:rPr>
        <w:t xml:space="preserve">, e </w:t>
      </w:r>
      <w:proofErr w:type="spellStart"/>
      <w:r w:rsidRPr="00FD51FA">
        <w:rPr>
          <w:rFonts w:eastAsia="Times New Roman"/>
        </w:rPr>
        <w:t>contratar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profissionais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qualificados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Necessidade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espaço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físico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adequado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instalar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equipamentos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análise</w:t>
      </w:r>
      <w:proofErr w:type="spellEnd"/>
      <w:r w:rsidRPr="00FD51FA">
        <w:rPr>
          <w:rFonts w:eastAsia="Times New Roman"/>
        </w:rPr>
        <w:t xml:space="preserve">. Tempo e </w:t>
      </w:r>
      <w:proofErr w:type="spellStart"/>
      <w:r w:rsidRPr="00FD51FA">
        <w:rPr>
          <w:rFonts w:eastAsia="Times New Roman"/>
        </w:rPr>
        <w:t>recursos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necessários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treinar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certificar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funcionários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realizar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maneira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precisa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confiável</w:t>
      </w:r>
      <w:proofErr w:type="spellEnd"/>
      <w:r w:rsidRPr="00FD51FA">
        <w:rPr>
          <w:rFonts w:eastAsia="Times New Roman"/>
        </w:rPr>
        <w:t>.</w:t>
      </w:r>
    </w:p>
    <w:p w14:paraId="176CB581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  <w:b/>
          <w:bCs/>
        </w:rPr>
      </w:pPr>
      <w:proofErr w:type="spellStart"/>
      <w:r w:rsidRPr="00FD51FA">
        <w:rPr>
          <w:rFonts w:eastAsia="Times New Roman"/>
          <w:b/>
          <w:bCs/>
        </w:rPr>
        <w:t>Contratar</w:t>
      </w:r>
      <w:proofErr w:type="spellEnd"/>
      <w:r w:rsidRPr="00FD51FA">
        <w:rPr>
          <w:rFonts w:eastAsia="Times New Roman"/>
          <w:b/>
          <w:bCs/>
        </w:rPr>
        <w:t xml:space="preserve"> </w:t>
      </w:r>
      <w:proofErr w:type="spellStart"/>
      <w:r w:rsidRPr="00FD51FA">
        <w:rPr>
          <w:rFonts w:eastAsia="Times New Roman"/>
          <w:b/>
          <w:bCs/>
        </w:rPr>
        <w:t>uma</w:t>
      </w:r>
      <w:proofErr w:type="spellEnd"/>
      <w:r w:rsidRPr="00FD51FA">
        <w:rPr>
          <w:rFonts w:eastAsia="Times New Roman"/>
          <w:b/>
          <w:bCs/>
        </w:rPr>
        <w:t xml:space="preserve"> </w:t>
      </w:r>
      <w:proofErr w:type="spellStart"/>
      <w:r w:rsidRPr="00FD51FA">
        <w:rPr>
          <w:rFonts w:eastAsia="Times New Roman"/>
          <w:b/>
          <w:bCs/>
        </w:rPr>
        <w:t>empresa</w:t>
      </w:r>
      <w:proofErr w:type="spellEnd"/>
      <w:r w:rsidRPr="00FD51FA">
        <w:rPr>
          <w:rFonts w:eastAsia="Times New Roman"/>
          <w:b/>
          <w:bCs/>
        </w:rPr>
        <w:t xml:space="preserve"> </w:t>
      </w:r>
      <w:proofErr w:type="spellStart"/>
      <w:r w:rsidRPr="00FD51FA">
        <w:rPr>
          <w:rFonts w:eastAsia="Times New Roman"/>
          <w:b/>
          <w:bCs/>
        </w:rPr>
        <w:t>especializada</w:t>
      </w:r>
      <w:proofErr w:type="spellEnd"/>
      <w:r w:rsidRPr="00FD51FA">
        <w:rPr>
          <w:rFonts w:eastAsia="Times New Roman"/>
          <w:b/>
          <w:bCs/>
        </w:rPr>
        <w:t>:</w:t>
      </w:r>
    </w:p>
    <w:p w14:paraId="407BE12B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FD51FA">
        <w:rPr>
          <w:rFonts w:eastAsia="Times New Roman"/>
        </w:rPr>
        <w:t>Prós</w:t>
      </w:r>
      <w:proofErr w:type="spellEnd"/>
      <w:r w:rsidRPr="00FD51FA">
        <w:rPr>
          <w:rFonts w:eastAsia="Times New Roman"/>
        </w:rPr>
        <w:t xml:space="preserve">: </w:t>
      </w:r>
      <w:proofErr w:type="spellStart"/>
      <w:r w:rsidRPr="00FD51FA">
        <w:rPr>
          <w:rFonts w:eastAsia="Times New Roman"/>
        </w:rPr>
        <w:t>Acesso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imediato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profissionais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qualificados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equipamentos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última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geração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produtos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químicos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necessários</w:t>
      </w:r>
      <w:proofErr w:type="spellEnd"/>
      <w:r w:rsidRPr="00FD51FA">
        <w:rPr>
          <w:rFonts w:eastAsia="Times New Roman"/>
        </w:rPr>
        <w:t xml:space="preserve"> para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Redução</w:t>
      </w:r>
      <w:proofErr w:type="spellEnd"/>
      <w:r w:rsidRPr="00FD51FA">
        <w:rPr>
          <w:rFonts w:eastAsia="Times New Roman"/>
        </w:rPr>
        <w:t xml:space="preserve"> da carga de </w:t>
      </w:r>
      <w:proofErr w:type="spellStart"/>
      <w:r w:rsidRPr="00FD51FA">
        <w:rPr>
          <w:rFonts w:eastAsia="Times New Roman"/>
        </w:rPr>
        <w:t>trabalho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administrativo</w:t>
      </w:r>
      <w:proofErr w:type="spellEnd"/>
      <w:r w:rsidRPr="00FD51FA">
        <w:rPr>
          <w:rFonts w:eastAsia="Times New Roman"/>
        </w:rPr>
        <w:t xml:space="preserve"> e de </w:t>
      </w:r>
      <w:proofErr w:type="spellStart"/>
      <w:r w:rsidRPr="00FD51FA">
        <w:rPr>
          <w:rFonts w:eastAsia="Times New Roman"/>
        </w:rPr>
        <w:t>gestão</w:t>
      </w:r>
      <w:proofErr w:type="spellEnd"/>
      <w:r w:rsidRPr="00FD51FA">
        <w:rPr>
          <w:rFonts w:eastAsia="Times New Roman"/>
        </w:rPr>
        <w:t xml:space="preserve"> para o SAAE, </w:t>
      </w:r>
      <w:proofErr w:type="spellStart"/>
      <w:r w:rsidRPr="00FD51FA">
        <w:rPr>
          <w:rFonts w:eastAsia="Times New Roman"/>
        </w:rPr>
        <w:t>permitindo</w:t>
      </w:r>
      <w:proofErr w:type="spellEnd"/>
      <w:r w:rsidRPr="00FD51FA">
        <w:rPr>
          <w:rFonts w:eastAsia="Times New Roman"/>
        </w:rPr>
        <w:t xml:space="preserve"> que se </w:t>
      </w:r>
      <w:proofErr w:type="spellStart"/>
      <w:r w:rsidRPr="00FD51FA">
        <w:rPr>
          <w:rFonts w:eastAsia="Times New Roman"/>
        </w:rPr>
        <w:t>concentrem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outras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áreas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críticas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serviço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Garantia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lastRenderedPageBreak/>
        <w:t>qualidade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conformidade</w:t>
      </w:r>
      <w:proofErr w:type="spellEnd"/>
      <w:r w:rsidRPr="00FD51FA">
        <w:rPr>
          <w:rFonts w:eastAsia="Times New Roman"/>
        </w:rPr>
        <w:t xml:space="preserve"> com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padrões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regulatórios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vez</w:t>
      </w:r>
      <w:proofErr w:type="spellEnd"/>
      <w:r w:rsidRPr="00FD51FA">
        <w:rPr>
          <w:rFonts w:eastAsia="Times New Roman"/>
        </w:rPr>
        <w:t xml:space="preserve"> que </w:t>
      </w:r>
      <w:proofErr w:type="gramStart"/>
      <w:r w:rsidRPr="00FD51FA">
        <w:rPr>
          <w:rFonts w:eastAsia="Times New Roman"/>
        </w:rPr>
        <w:t>a</w:t>
      </w:r>
      <w:proofErr w:type="gram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especializada</w:t>
      </w:r>
      <w:proofErr w:type="spellEnd"/>
      <w:r w:rsidRPr="00FD51FA">
        <w:rPr>
          <w:rFonts w:eastAsia="Times New Roman"/>
        </w:rPr>
        <w:t xml:space="preserve"> é </w:t>
      </w:r>
      <w:proofErr w:type="spellStart"/>
      <w:r w:rsidRPr="00FD51FA">
        <w:rPr>
          <w:rFonts w:eastAsia="Times New Roman"/>
        </w:rPr>
        <w:t>especializada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nesse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tipo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serviço</w:t>
      </w:r>
      <w:proofErr w:type="spellEnd"/>
      <w:r w:rsidRPr="00FD51FA">
        <w:rPr>
          <w:rFonts w:eastAsia="Times New Roman"/>
        </w:rPr>
        <w:t>.</w:t>
      </w:r>
    </w:p>
    <w:p w14:paraId="6B79F726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r w:rsidRPr="00FD51FA">
        <w:rPr>
          <w:rFonts w:eastAsia="Times New Roman"/>
        </w:rPr>
        <w:t xml:space="preserve">Contras: </w:t>
      </w:r>
      <w:proofErr w:type="spellStart"/>
      <w:r w:rsidRPr="00FD51FA">
        <w:rPr>
          <w:rFonts w:eastAsia="Times New Roman"/>
        </w:rPr>
        <w:t>Dependência</w:t>
      </w:r>
      <w:proofErr w:type="spellEnd"/>
      <w:r w:rsidRPr="00FD51FA">
        <w:rPr>
          <w:rFonts w:eastAsia="Times New Roman"/>
        </w:rPr>
        <w:t xml:space="preserve"> externa da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contratada</w:t>
      </w:r>
      <w:proofErr w:type="spellEnd"/>
      <w:r w:rsidRPr="00FD51FA">
        <w:rPr>
          <w:rFonts w:eastAsia="Times New Roman"/>
        </w:rPr>
        <w:t xml:space="preserve">, o que </w:t>
      </w:r>
      <w:proofErr w:type="spellStart"/>
      <w:r w:rsidRPr="00FD51FA">
        <w:rPr>
          <w:rFonts w:eastAsia="Times New Roman"/>
        </w:rPr>
        <w:t>pode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aumentar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custos a </w:t>
      </w:r>
      <w:proofErr w:type="spellStart"/>
      <w:r w:rsidRPr="00FD51FA">
        <w:rPr>
          <w:rFonts w:eastAsia="Times New Roman"/>
        </w:rPr>
        <w:t>longo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prazo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Menor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controle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sobre</w:t>
      </w:r>
      <w:proofErr w:type="spellEnd"/>
      <w:r w:rsidRPr="00FD51FA">
        <w:rPr>
          <w:rFonts w:eastAsia="Times New Roman"/>
        </w:rPr>
        <w:t xml:space="preserve"> o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análise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já</w:t>
      </w:r>
      <w:proofErr w:type="spellEnd"/>
      <w:r w:rsidRPr="00FD51FA">
        <w:rPr>
          <w:rFonts w:eastAsia="Times New Roman"/>
        </w:rPr>
        <w:t xml:space="preserve"> que </w:t>
      </w:r>
      <w:proofErr w:type="gramStart"/>
      <w:r w:rsidRPr="00FD51FA">
        <w:rPr>
          <w:rFonts w:eastAsia="Times New Roman"/>
        </w:rPr>
        <w:t>a</w:t>
      </w:r>
      <w:proofErr w:type="gram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contratada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realiza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atividades</w:t>
      </w:r>
      <w:proofErr w:type="spellEnd"/>
      <w:r w:rsidRPr="00FD51FA">
        <w:rPr>
          <w:rFonts w:eastAsia="Times New Roman"/>
        </w:rPr>
        <w:t xml:space="preserve"> fora do </w:t>
      </w:r>
      <w:proofErr w:type="spellStart"/>
      <w:r w:rsidRPr="00FD51FA">
        <w:rPr>
          <w:rFonts w:eastAsia="Times New Roman"/>
        </w:rPr>
        <w:t>controle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direto</w:t>
      </w:r>
      <w:proofErr w:type="spellEnd"/>
      <w:r w:rsidRPr="00FD51FA">
        <w:rPr>
          <w:rFonts w:eastAsia="Times New Roman"/>
        </w:rPr>
        <w:t xml:space="preserve"> do SAAE. </w:t>
      </w:r>
      <w:proofErr w:type="spellStart"/>
      <w:r w:rsidRPr="00FD51FA">
        <w:rPr>
          <w:rFonts w:eastAsia="Times New Roman"/>
        </w:rPr>
        <w:t>Possíveis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atrasos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ou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dificuldades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comunicação</w:t>
      </w:r>
      <w:proofErr w:type="spellEnd"/>
      <w:r w:rsidRPr="00FD51FA">
        <w:rPr>
          <w:rFonts w:eastAsia="Times New Roman"/>
        </w:rPr>
        <w:t xml:space="preserve"> entre o SAAE e </w:t>
      </w:r>
      <w:proofErr w:type="gramStart"/>
      <w:r w:rsidRPr="00FD51FA">
        <w:rPr>
          <w:rFonts w:eastAsia="Times New Roman"/>
        </w:rPr>
        <w:t>a</w:t>
      </w:r>
      <w:proofErr w:type="gram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contratada</w:t>
      </w:r>
      <w:proofErr w:type="spellEnd"/>
      <w:r w:rsidRPr="00FD51FA">
        <w:rPr>
          <w:rFonts w:eastAsia="Times New Roman"/>
        </w:rPr>
        <w:t xml:space="preserve">, o que </w:t>
      </w:r>
      <w:proofErr w:type="spellStart"/>
      <w:r w:rsidRPr="00FD51FA">
        <w:rPr>
          <w:rFonts w:eastAsia="Times New Roman"/>
        </w:rPr>
        <w:t>poderia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afetar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eficiência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eficácia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serviço</w:t>
      </w:r>
      <w:proofErr w:type="spellEnd"/>
      <w:r w:rsidRPr="00FD51FA">
        <w:rPr>
          <w:rFonts w:eastAsia="Times New Roman"/>
        </w:rPr>
        <w:t>.</w:t>
      </w:r>
    </w:p>
    <w:p w14:paraId="6D64C2DA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  <w:b/>
          <w:bCs/>
        </w:rPr>
      </w:pPr>
      <w:r w:rsidRPr="00FD51FA">
        <w:rPr>
          <w:rFonts w:eastAsia="Times New Roman"/>
          <w:b/>
          <w:bCs/>
        </w:rPr>
        <w:t xml:space="preserve">Dos </w:t>
      </w:r>
      <w:proofErr w:type="spellStart"/>
      <w:r w:rsidRPr="00FD51FA">
        <w:rPr>
          <w:rFonts w:eastAsia="Times New Roman"/>
          <w:b/>
          <w:bCs/>
        </w:rPr>
        <w:t>contratos</w:t>
      </w:r>
      <w:proofErr w:type="spellEnd"/>
      <w:r w:rsidRPr="00FD51FA">
        <w:rPr>
          <w:rFonts w:eastAsia="Times New Roman"/>
          <w:b/>
          <w:bCs/>
        </w:rPr>
        <w:t xml:space="preserve"> </w:t>
      </w:r>
      <w:proofErr w:type="spellStart"/>
      <w:r w:rsidRPr="00FD51FA">
        <w:rPr>
          <w:rFonts w:eastAsia="Times New Roman"/>
          <w:b/>
          <w:bCs/>
        </w:rPr>
        <w:t>vigentes</w:t>
      </w:r>
      <w:proofErr w:type="spellEnd"/>
      <w:r w:rsidRPr="00FD51FA">
        <w:rPr>
          <w:rFonts w:eastAsia="Times New Roman"/>
          <w:b/>
          <w:bCs/>
        </w:rPr>
        <w:t>:</w:t>
      </w:r>
    </w:p>
    <w:p w14:paraId="4D9416F0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proofErr w:type="spellStart"/>
      <w:r w:rsidRPr="00FD51FA">
        <w:rPr>
          <w:rFonts w:eastAsia="Times New Roman"/>
        </w:rPr>
        <w:t>Atualmente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autarquia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possui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três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distintos</w:t>
      </w:r>
      <w:proofErr w:type="spellEnd"/>
      <w:r w:rsidRPr="00FD51FA">
        <w:rPr>
          <w:rFonts w:eastAsia="Times New Roman"/>
        </w:rPr>
        <w:t xml:space="preserve"> para a </w:t>
      </w:r>
      <w:proofErr w:type="spellStart"/>
      <w:r w:rsidRPr="00FD51FA">
        <w:rPr>
          <w:rFonts w:eastAsia="Times New Roman"/>
        </w:rPr>
        <w:t>realização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serviço</w:t>
      </w:r>
      <w:proofErr w:type="spellEnd"/>
      <w:r w:rsidRPr="00FD51FA">
        <w:rPr>
          <w:rFonts w:eastAsia="Times New Roman"/>
        </w:rPr>
        <w:t xml:space="preserve">. </w:t>
      </w:r>
      <w:proofErr w:type="gramStart"/>
      <w:r w:rsidRPr="00FD51FA">
        <w:rPr>
          <w:rFonts w:eastAsia="Times New Roman"/>
        </w:rPr>
        <w:t>A</w:t>
      </w:r>
      <w:proofErr w:type="gram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existência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três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distintos</w:t>
      </w:r>
      <w:proofErr w:type="spellEnd"/>
      <w:r w:rsidRPr="00FD51FA">
        <w:rPr>
          <w:rFonts w:eastAsia="Times New Roman"/>
        </w:rPr>
        <w:t xml:space="preserve"> para a </w:t>
      </w:r>
      <w:proofErr w:type="spellStart"/>
      <w:r w:rsidRPr="00FD51FA">
        <w:rPr>
          <w:rFonts w:eastAsia="Times New Roman"/>
        </w:rPr>
        <w:t>realização</w:t>
      </w:r>
      <w:proofErr w:type="spellEnd"/>
      <w:r w:rsidRPr="00FD51FA">
        <w:rPr>
          <w:rFonts w:eastAsia="Times New Roman"/>
        </w:rPr>
        <w:t xml:space="preserve"> das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cada</w:t>
      </w:r>
      <w:proofErr w:type="spellEnd"/>
      <w:r w:rsidRPr="00FD51FA">
        <w:rPr>
          <w:rFonts w:eastAsia="Times New Roman"/>
        </w:rPr>
        <w:t xml:space="preserve"> um </w:t>
      </w:r>
      <w:proofErr w:type="spellStart"/>
      <w:r w:rsidRPr="00FD51FA">
        <w:rPr>
          <w:rFonts w:eastAsia="Times New Roman"/>
        </w:rPr>
        <w:t>associado</w:t>
      </w:r>
      <w:proofErr w:type="spellEnd"/>
      <w:r w:rsidRPr="00FD51FA">
        <w:rPr>
          <w:rFonts w:eastAsia="Times New Roman"/>
        </w:rPr>
        <w:t xml:space="preserve"> a um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específico</w:t>
      </w:r>
      <w:proofErr w:type="spellEnd"/>
      <w:r w:rsidRPr="00FD51FA">
        <w:rPr>
          <w:rFonts w:eastAsia="Times New Roman"/>
        </w:rPr>
        <w:t xml:space="preserve"> (</w:t>
      </w:r>
      <w:proofErr w:type="spellStart"/>
      <w:r w:rsidRPr="00FD51FA">
        <w:rPr>
          <w:rFonts w:eastAsia="Times New Roman"/>
        </w:rPr>
        <w:t>números</w:t>
      </w:r>
      <w:proofErr w:type="spellEnd"/>
      <w:r w:rsidRPr="00FD51FA">
        <w:rPr>
          <w:rFonts w:eastAsia="Times New Roman"/>
        </w:rPr>
        <w:t xml:space="preserve"> 26/2020, 64/2022 e 41/2023), </w:t>
      </w:r>
      <w:proofErr w:type="spellStart"/>
      <w:r w:rsidRPr="00FD51FA">
        <w:rPr>
          <w:rFonts w:eastAsia="Times New Roman"/>
        </w:rPr>
        <w:t>pode</w:t>
      </w:r>
      <w:proofErr w:type="spellEnd"/>
      <w:r w:rsidRPr="00FD51FA">
        <w:rPr>
          <w:rFonts w:eastAsia="Times New Roman"/>
        </w:rPr>
        <w:t xml:space="preserve"> ser </w:t>
      </w:r>
      <w:proofErr w:type="spellStart"/>
      <w:r w:rsidRPr="00FD51FA">
        <w:rPr>
          <w:rFonts w:eastAsia="Times New Roman"/>
        </w:rPr>
        <w:t>justificada</w:t>
      </w:r>
      <w:proofErr w:type="spellEnd"/>
      <w:r w:rsidRPr="00FD51FA">
        <w:rPr>
          <w:rFonts w:eastAsia="Times New Roman"/>
        </w:rPr>
        <w:t xml:space="preserve"> pela </w:t>
      </w:r>
      <w:proofErr w:type="spellStart"/>
      <w:r w:rsidRPr="00FD51FA">
        <w:rPr>
          <w:rFonts w:eastAsia="Times New Roman"/>
        </w:rPr>
        <w:t>necessidade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adaptar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serviços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prestados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às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atualizações</w:t>
      </w:r>
      <w:proofErr w:type="spellEnd"/>
      <w:r w:rsidRPr="00FD51FA">
        <w:rPr>
          <w:rFonts w:eastAsia="Times New Roman"/>
        </w:rPr>
        <w:t xml:space="preserve"> das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Ministério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>.</w:t>
      </w:r>
    </w:p>
    <w:p w14:paraId="60CC22CD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r w:rsidRPr="00FD51FA">
        <w:rPr>
          <w:rFonts w:eastAsia="Times New Roman"/>
        </w:rPr>
        <w:t xml:space="preserve">As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ministeriais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geralmente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estabelecem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padrões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regulamentações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garantir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qualidade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destinada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consumo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humano</w:t>
      </w:r>
      <w:proofErr w:type="spellEnd"/>
      <w:r w:rsidRPr="00FD51FA">
        <w:rPr>
          <w:rFonts w:eastAsia="Times New Roman"/>
        </w:rPr>
        <w:t xml:space="preserve">. À </w:t>
      </w:r>
      <w:proofErr w:type="spellStart"/>
      <w:r w:rsidRPr="00FD51FA">
        <w:rPr>
          <w:rFonts w:eastAsia="Times New Roman"/>
        </w:rPr>
        <w:t>medida</w:t>
      </w:r>
      <w:proofErr w:type="spellEnd"/>
      <w:r w:rsidRPr="00FD51FA">
        <w:rPr>
          <w:rFonts w:eastAsia="Times New Roman"/>
        </w:rPr>
        <w:t xml:space="preserve"> que </w:t>
      </w:r>
      <w:proofErr w:type="spellStart"/>
      <w:r w:rsidRPr="00FD51FA">
        <w:rPr>
          <w:rFonts w:eastAsia="Times New Roman"/>
        </w:rPr>
        <w:t>essas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são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revisadas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atualizadas</w:t>
      </w:r>
      <w:proofErr w:type="spellEnd"/>
      <w:r w:rsidRPr="00FD51FA">
        <w:rPr>
          <w:rFonts w:eastAsia="Times New Roman"/>
        </w:rPr>
        <w:t xml:space="preserve">, é </w:t>
      </w:r>
      <w:proofErr w:type="spellStart"/>
      <w:r w:rsidRPr="00FD51FA">
        <w:rPr>
          <w:rFonts w:eastAsia="Times New Roman"/>
        </w:rPr>
        <w:t>necessário</w:t>
      </w:r>
      <w:proofErr w:type="spellEnd"/>
      <w:r w:rsidRPr="00FD51FA">
        <w:rPr>
          <w:rFonts w:eastAsia="Times New Roman"/>
        </w:rPr>
        <w:t xml:space="preserve"> que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prestação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serviços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também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sejam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ajustados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cumprir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novos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requisitos</w:t>
      </w:r>
      <w:proofErr w:type="spellEnd"/>
      <w:r w:rsidRPr="00FD51FA">
        <w:rPr>
          <w:rFonts w:eastAsia="Times New Roman"/>
        </w:rPr>
        <w:t xml:space="preserve">. </w:t>
      </w:r>
      <w:proofErr w:type="gramStart"/>
      <w:r w:rsidRPr="00FD51FA">
        <w:rPr>
          <w:rFonts w:eastAsia="Times New Roman"/>
        </w:rPr>
        <w:t>A</w:t>
      </w:r>
      <w:proofErr w:type="gram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existência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múltiplos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é </w:t>
      </w:r>
      <w:proofErr w:type="spellStart"/>
      <w:r w:rsidRPr="00FD51FA">
        <w:rPr>
          <w:rFonts w:eastAsia="Times New Roman"/>
        </w:rPr>
        <w:t>devido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diferentes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momentos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</w:t>
      </w:r>
      <w:proofErr w:type="spellEnd"/>
      <w:r w:rsidRPr="00FD51FA">
        <w:rPr>
          <w:rFonts w:eastAsia="Times New Roman"/>
        </w:rPr>
        <w:t xml:space="preserve"> que as </w:t>
      </w:r>
      <w:proofErr w:type="spellStart"/>
      <w:r w:rsidRPr="00FD51FA">
        <w:rPr>
          <w:rFonts w:eastAsia="Times New Roman"/>
        </w:rPr>
        <w:t>atualizações</w:t>
      </w:r>
      <w:proofErr w:type="spellEnd"/>
      <w:r w:rsidRPr="00FD51FA">
        <w:rPr>
          <w:rFonts w:eastAsia="Times New Roman"/>
        </w:rPr>
        <w:t xml:space="preserve"> das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foram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implementadas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exigindo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celebração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novos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atender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às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novas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exigências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regulatórias</w:t>
      </w:r>
      <w:proofErr w:type="spellEnd"/>
      <w:r w:rsidRPr="00FD51FA">
        <w:rPr>
          <w:rFonts w:eastAsia="Times New Roman"/>
        </w:rPr>
        <w:t>.</w:t>
      </w:r>
    </w:p>
    <w:p w14:paraId="0869232A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  <w:b/>
          <w:bCs/>
        </w:rPr>
      </w:pPr>
      <w:r w:rsidRPr="00FD51FA">
        <w:rPr>
          <w:rFonts w:eastAsia="Times New Roman"/>
        </w:rPr>
        <w:t xml:space="preserve">O valor total dos </w:t>
      </w:r>
      <w:proofErr w:type="spellStart"/>
      <w:r w:rsidRPr="00FD51FA">
        <w:rPr>
          <w:rFonts w:eastAsia="Times New Roman"/>
        </w:rPr>
        <w:t>três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perfaz</w:t>
      </w:r>
      <w:proofErr w:type="spellEnd"/>
      <w:r w:rsidRPr="00FD51FA">
        <w:rPr>
          <w:rFonts w:eastAsia="Times New Roman"/>
        </w:rPr>
        <w:t xml:space="preserve"> R$ 122.610. </w:t>
      </w:r>
      <w:proofErr w:type="spellStart"/>
      <w:r w:rsidRPr="00FD51FA">
        <w:rPr>
          <w:rFonts w:eastAsia="Times New Roman"/>
        </w:rPr>
        <w:t>Em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resumo</w:t>
      </w:r>
      <w:proofErr w:type="spellEnd"/>
      <w:r w:rsidRPr="00FD51FA">
        <w:rPr>
          <w:rFonts w:eastAsia="Times New Roman"/>
        </w:rPr>
        <w:t xml:space="preserve">, </w:t>
      </w:r>
      <w:proofErr w:type="gramStart"/>
      <w:r w:rsidRPr="00FD51FA">
        <w:rPr>
          <w:rFonts w:eastAsia="Times New Roman"/>
        </w:rPr>
        <w:t>a</w:t>
      </w:r>
      <w:proofErr w:type="gram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existência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três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contratos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distintos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de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em</w:t>
      </w:r>
      <w:proofErr w:type="spellEnd"/>
      <w:r w:rsidRPr="00FD51FA">
        <w:rPr>
          <w:rFonts w:eastAsia="Times New Roman"/>
        </w:rPr>
        <w:t xml:space="preserve"> conjunto com </w:t>
      </w:r>
      <w:proofErr w:type="spellStart"/>
      <w:r w:rsidRPr="00FD51FA">
        <w:rPr>
          <w:rFonts w:eastAsia="Times New Roman"/>
        </w:rPr>
        <w:t>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ajustes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às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atualizações</w:t>
      </w:r>
      <w:proofErr w:type="spellEnd"/>
      <w:r w:rsidRPr="00FD51FA">
        <w:rPr>
          <w:rFonts w:eastAsia="Times New Roman"/>
        </w:rPr>
        <w:t xml:space="preserve"> das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Ministério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, </w:t>
      </w:r>
      <w:proofErr w:type="spellStart"/>
      <w:r w:rsidRPr="00FD51FA">
        <w:rPr>
          <w:rFonts w:eastAsia="Times New Roman"/>
        </w:rPr>
        <w:t>foi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medida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necessária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garantir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conformidade</w:t>
      </w:r>
      <w:proofErr w:type="spellEnd"/>
      <w:r w:rsidRPr="00FD51FA">
        <w:rPr>
          <w:rFonts w:eastAsia="Times New Roman"/>
        </w:rPr>
        <w:t xml:space="preserve"> com as </w:t>
      </w:r>
      <w:proofErr w:type="spellStart"/>
      <w:r w:rsidRPr="00FD51FA">
        <w:rPr>
          <w:rFonts w:eastAsia="Times New Roman"/>
        </w:rPr>
        <w:t>regulamentações</w:t>
      </w:r>
      <w:proofErr w:type="spellEnd"/>
      <w:r w:rsidRPr="00FD51FA">
        <w:rPr>
          <w:rFonts w:eastAsia="Times New Roman"/>
        </w:rPr>
        <w:t xml:space="preserve"> e, </w:t>
      </w:r>
      <w:proofErr w:type="spellStart"/>
      <w:r w:rsidRPr="00FD51FA">
        <w:rPr>
          <w:rFonts w:eastAsia="Times New Roman"/>
        </w:rPr>
        <w:t>consequentemente</w:t>
      </w:r>
      <w:proofErr w:type="spellEnd"/>
      <w:r w:rsidRPr="00FD51FA">
        <w:rPr>
          <w:rFonts w:eastAsia="Times New Roman"/>
        </w:rPr>
        <w:t xml:space="preserve">, a </w:t>
      </w:r>
      <w:proofErr w:type="spellStart"/>
      <w:r w:rsidRPr="00FD51FA">
        <w:rPr>
          <w:rFonts w:eastAsia="Times New Roman"/>
        </w:rPr>
        <w:t>segurança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consumida</w:t>
      </w:r>
      <w:proofErr w:type="spellEnd"/>
      <w:r w:rsidRPr="00FD51FA">
        <w:rPr>
          <w:rFonts w:eastAsia="Times New Roman"/>
        </w:rPr>
        <w:t xml:space="preserve"> pela </w:t>
      </w:r>
      <w:proofErr w:type="spellStart"/>
      <w:r w:rsidRPr="00FD51FA">
        <w:rPr>
          <w:rFonts w:eastAsia="Times New Roman"/>
        </w:rPr>
        <w:t>população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atendida</w:t>
      </w:r>
      <w:proofErr w:type="spellEnd"/>
      <w:r w:rsidRPr="00FD51FA">
        <w:rPr>
          <w:rFonts w:eastAsia="Times New Roman"/>
        </w:rPr>
        <w:t xml:space="preserve"> pela </w:t>
      </w:r>
      <w:proofErr w:type="spellStart"/>
      <w:r w:rsidRPr="00FD51FA">
        <w:rPr>
          <w:rFonts w:eastAsia="Times New Roman"/>
        </w:rPr>
        <w:t>autarquia</w:t>
      </w:r>
      <w:proofErr w:type="spellEnd"/>
      <w:r w:rsidRPr="00FD51FA">
        <w:rPr>
          <w:rFonts w:eastAsia="Times New Roman"/>
        </w:rPr>
        <w:t>.</w:t>
      </w:r>
    </w:p>
    <w:p w14:paraId="19D33736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  <w:b/>
          <w:bCs/>
        </w:rPr>
      </w:pPr>
      <w:r w:rsidRPr="00FD51FA">
        <w:rPr>
          <w:rFonts w:eastAsia="Times New Roman"/>
          <w:b/>
          <w:bCs/>
        </w:rPr>
        <w:t xml:space="preserve">Da Ata de </w:t>
      </w:r>
      <w:proofErr w:type="spellStart"/>
      <w:r w:rsidRPr="00FD51FA">
        <w:rPr>
          <w:rFonts w:eastAsia="Times New Roman"/>
          <w:b/>
          <w:bCs/>
        </w:rPr>
        <w:t>Registro</w:t>
      </w:r>
      <w:proofErr w:type="spellEnd"/>
      <w:r w:rsidRPr="00FD51FA">
        <w:rPr>
          <w:rFonts w:eastAsia="Times New Roman"/>
          <w:b/>
          <w:bCs/>
        </w:rPr>
        <w:t xml:space="preserve"> de </w:t>
      </w:r>
      <w:proofErr w:type="spellStart"/>
      <w:r w:rsidRPr="00FD51FA">
        <w:rPr>
          <w:rFonts w:eastAsia="Times New Roman"/>
          <w:b/>
          <w:bCs/>
        </w:rPr>
        <w:t>Preços</w:t>
      </w:r>
      <w:proofErr w:type="spellEnd"/>
      <w:r w:rsidRPr="00FD51FA">
        <w:rPr>
          <w:rFonts w:eastAsia="Times New Roman"/>
          <w:b/>
          <w:bCs/>
        </w:rPr>
        <w:t xml:space="preserve"> 001/2024 do CISAB SUL</w:t>
      </w:r>
    </w:p>
    <w:p w14:paraId="4A507470" w14:textId="58779B10" w:rsid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  <w:r w:rsidRPr="00FD51FA">
        <w:rPr>
          <w:rFonts w:eastAsia="Times New Roman"/>
        </w:rPr>
        <w:t xml:space="preserve">O CISAB SUL </w:t>
      </w:r>
      <w:proofErr w:type="spellStart"/>
      <w:r w:rsidRPr="00FD51FA">
        <w:rPr>
          <w:rFonts w:eastAsia="Times New Roman"/>
        </w:rPr>
        <w:t>realizou</w:t>
      </w:r>
      <w:proofErr w:type="spellEnd"/>
      <w:r w:rsidRPr="00FD51FA">
        <w:rPr>
          <w:rFonts w:eastAsia="Times New Roman"/>
        </w:rPr>
        <w:t xml:space="preserve"> um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licitatório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contratar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que realize </w:t>
      </w:r>
      <w:proofErr w:type="spellStart"/>
      <w:r w:rsidRPr="00FD51FA">
        <w:rPr>
          <w:rFonts w:eastAsia="Times New Roman"/>
        </w:rPr>
        <w:t>todas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solicitadas</w:t>
      </w:r>
      <w:proofErr w:type="spellEnd"/>
      <w:r w:rsidRPr="00FD51FA">
        <w:rPr>
          <w:rFonts w:eastAsia="Times New Roman"/>
        </w:rPr>
        <w:t xml:space="preserve"> pela </w:t>
      </w:r>
      <w:proofErr w:type="spellStart"/>
      <w:r w:rsidRPr="00FD51FA">
        <w:rPr>
          <w:rFonts w:eastAsia="Times New Roman"/>
        </w:rPr>
        <w:t>Portaria</w:t>
      </w:r>
      <w:proofErr w:type="spellEnd"/>
      <w:r w:rsidRPr="00FD51FA">
        <w:rPr>
          <w:rFonts w:eastAsia="Times New Roman"/>
        </w:rPr>
        <w:t xml:space="preserve"> 888 do </w:t>
      </w:r>
      <w:proofErr w:type="spellStart"/>
      <w:r w:rsidRPr="00FD51FA">
        <w:rPr>
          <w:rFonts w:eastAsia="Times New Roman"/>
        </w:rPr>
        <w:t>Ministério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, CONAMA 357 e CONAMA 396, o </w:t>
      </w:r>
      <w:proofErr w:type="spellStart"/>
      <w:r w:rsidRPr="00FD51FA">
        <w:rPr>
          <w:rFonts w:eastAsia="Times New Roman"/>
        </w:rPr>
        <w:t>processo</w:t>
      </w:r>
      <w:proofErr w:type="spellEnd"/>
      <w:r w:rsidRPr="00FD51FA">
        <w:rPr>
          <w:rFonts w:eastAsia="Times New Roman"/>
        </w:rPr>
        <w:t xml:space="preserve"> visa o </w:t>
      </w:r>
      <w:proofErr w:type="spellStart"/>
      <w:r w:rsidRPr="00FD51FA">
        <w:rPr>
          <w:rFonts w:eastAsia="Times New Roman"/>
        </w:rPr>
        <w:t>atendimento</w:t>
      </w:r>
      <w:proofErr w:type="spellEnd"/>
      <w:r w:rsidRPr="00FD51FA">
        <w:rPr>
          <w:rFonts w:eastAsia="Times New Roman"/>
        </w:rPr>
        <w:t xml:space="preserve"> integral </w:t>
      </w:r>
      <w:proofErr w:type="spellStart"/>
      <w:r w:rsidRPr="00FD51FA">
        <w:rPr>
          <w:rFonts w:eastAsia="Times New Roman"/>
        </w:rPr>
        <w:t>às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regulamentações</w:t>
      </w:r>
      <w:proofErr w:type="spellEnd"/>
      <w:r w:rsidRPr="00FD51FA">
        <w:rPr>
          <w:rFonts w:eastAsia="Times New Roman"/>
        </w:rPr>
        <w:t xml:space="preserve">: </w:t>
      </w:r>
      <w:proofErr w:type="spellStart"/>
      <w:r w:rsidRPr="00FD51FA">
        <w:rPr>
          <w:rFonts w:eastAsia="Times New Roman"/>
        </w:rPr>
        <w:t>Contratar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uma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empresa</w:t>
      </w:r>
      <w:proofErr w:type="spellEnd"/>
      <w:r w:rsidRPr="00FD51FA">
        <w:rPr>
          <w:rFonts w:eastAsia="Times New Roman"/>
        </w:rPr>
        <w:t xml:space="preserve"> que </w:t>
      </w:r>
      <w:proofErr w:type="spellStart"/>
      <w:r w:rsidRPr="00FD51FA">
        <w:rPr>
          <w:rFonts w:eastAsia="Times New Roman"/>
        </w:rPr>
        <w:t>possa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realizar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todas</w:t>
      </w:r>
      <w:proofErr w:type="spellEnd"/>
      <w:r w:rsidRPr="00FD51FA">
        <w:rPr>
          <w:rFonts w:eastAsia="Times New Roman"/>
        </w:rPr>
        <w:t xml:space="preserve"> as </w:t>
      </w:r>
      <w:proofErr w:type="spellStart"/>
      <w:r w:rsidRPr="00FD51FA">
        <w:rPr>
          <w:rFonts w:eastAsia="Times New Roman"/>
        </w:rPr>
        <w:t>análises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requeridas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pelas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portarias</w:t>
      </w:r>
      <w:proofErr w:type="spellEnd"/>
      <w:r w:rsidRPr="00FD51FA">
        <w:rPr>
          <w:rFonts w:eastAsia="Times New Roman"/>
        </w:rPr>
        <w:t xml:space="preserve"> do </w:t>
      </w:r>
      <w:proofErr w:type="spellStart"/>
      <w:r w:rsidRPr="00FD51FA">
        <w:rPr>
          <w:rFonts w:eastAsia="Times New Roman"/>
        </w:rPr>
        <w:t>Ministério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 e do CONAMA </w:t>
      </w:r>
      <w:proofErr w:type="spellStart"/>
      <w:r w:rsidRPr="00FD51FA">
        <w:rPr>
          <w:rFonts w:eastAsia="Times New Roman"/>
        </w:rPr>
        <w:t>garante</w:t>
      </w:r>
      <w:proofErr w:type="spellEnd"/>
      <w:r w:rsidRPr="00FD51FA">
        <w:rPr>
          <w:rFonts w:eastAsia="Times New Roman"/>
        </w:rPr>
        <w:t xml:space="preserve"> o </w:t>
      </w:r>
      <w:proofErr w:type="spellStart"/>
      <w:r w:rsidRPr="00FD51FA">
        <w:rPr>
          <w:rFonts w:eastAsia="Times New Roman"/>
        </w:rPr>
        <w:t>cumprimento</w:t>
      </w:r>
      <w:proofErr w:type="spellEnd"/>
      <w:r w:rsidRPr="00FD51FA">
        <w:rPr>
          <w:rFonts w:eastAsia="Times New Roman"/>
        </w:rPr>
        <w:t xml:space="preserve"> integral das </w:t>
      </w:r>
      <w:proofErr w:type="spellStart"/>
      <w:r w:rsidRPr="00FD51FA">
        <w:rPr>
          <w:rFonts w:eastAsia="Times New Roman"/>
        </w:rPr>
        <w:t>regulamentações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pertinentes</w:t>
      </w:r>
      <w:proofErr w:type="spellEnd"/>
      <w:r w:rsidRPr="00FD51FA">
        <w:rPr>
          <w:rFonts w:eastAsia="Times New Roman"/>
        </w:rPr>
        <w:t xml:space="preserve"> à </w:t>
      </w:r>
      <w:proofErr w:type="spellStart"/>
      <w:r w:rsidRPr="00FD51FA">
        <w:rPr>
          <w:rFonts w:eastAsia="Times New Roman"/>
        </w:rPr>
        <w:t>qualidade</w:t>
      </w:r>
      <w:proofErr w:type="spellEnd"/>
      <w:r w:rsidRPr="00FD51FA">
        <w:rPr>
          <w:rFonts w:eastAsia="Times New Roman"/>
        </w:rPr>
        <w:t xml:space="preserve"> da </w:t>
      </w:r>
      <w:proofErr w:type="spellStart"/>
      <w:r w:rsidRPr="00FD51FA">
        <w:rPr>
          <w:rFonts w:eastAsia="Times New Roman"/>
        </w:rPr>
        <w:t>água</w:t>
      </w:r>
      <w:proofErr w:type="spellEnd"/>
      <w:r w:rsidRPr="00FD51FA">
        <w:rPr>
          <w:rFonts w:eastAsia="Times New Roman"/>
        </w:rPr>
        <w:t xml:space="preserve">. </w:t>
      </w:r>
      <w:proofErr w:type="spellStart"/>
      <w:r w:rsidRPr="00FD51FA">
        <w:rPr>
          <w:rFonts w:eastAsia="Times New Roman"/>
        </w:rPr>
        <w:t>Isso</w:t>
      </w:r>
      <w:proofErr w:type="spellEnd"/>
      <w:r w:rsidRPr="00FD51FA">
        <w:rPr>
          <w:rFonts w:eastAsia="Times New Roman"/>
        </w:rPr>
        <w:t xml:space="preserve"> é </w:t>
      </w:r>
      <w:proofErr w:type="spellStart"/>
      <w:r w:rsidRPr="00FD51FA">
        <w:rPr>
          <w:rFonts w:eastAsia="Times New Roman"/>
        </w:rPr>
        <w:t>essencial</w:t>
      </w:r>
      <w:proofErr w:type="spellEnd"/>
      <w:r w:rsidRPr="00FD51FA">
        <w:rPr>
          <w:rFonts w:eastAsia="Times New Roman"/>
        </w:rPr>
        <w:t xml:space="preserve"> para </w:t>
      </w:r>
      <w:proofErr w:type="spellStart"/>
      <w:r w:rsidRPr="00FD51FA">
        <w:rPr>
          <w:rFonts w:eastAsia="Times New Roman"/>
        </w:rPr>
        <w:t>garantir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conformidade</w:t>
      </w:r>
      <w:proofErr w:type="spellEnd"/>
      <w:r w:rsidRPr="00FD51FA">
        <w:rPr>
          <w:rFonts w:eastAsia="Times New Roman"/>
        </w:rPr>
        <w:t xml:space="preserve"> com as </w:t>
      </w:r>
      <w:proofErr w:type="spellStart"/>
      <w:r w:rsidRPr="00FD51FA">
        <w:rPr>
          <w:rFonts w:eastAsia="Times New Roman"/>
        </w:rPr>
        <w:t>normas</w:t>
      </w:r>
      <w:proofErr w:type="spellEnd"/>
      <w:r w:rsidRPr="00FD51FA">
        <w:rPr>
          <w:rFonts w:eastAsia="Times New Roman"/>
        </w:rPr>
        <w:t xml:space="preserve"> e </w:t>
      </w:r>
      <w:proofErr w:type="spellStart"/>
      <w:r w:rsidRPr="00FD51FA">
        <w:rPr>
          <w:rFonts w:eastAsia="Times New Roman"/>
        </w:rPr>
        <w:t>regulamentos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governamentais</w:t>
      </w:r>
      <w:proofErr w:type="spellEnd"/>
      <w:r w:rsidRPr="00FD51FA">
        <w:rPr>
          <w:rFonts w:eastAsia="Times New Roman"/>
        </w:rPr>
        <w:t xml:space="preserve"> e para </w:t>
      </w:r>
      <w:proofErr w:type="spellStart"/>
      <w:r w:rsidRPr="00FD51FA">
        <w:rPr>
          <w:rFonts w:eastAsia="Times New Roman"/>
        </w:rPr>
        <w:t>assegurar</w:t>
      </w:r>
      <w:proofErr w:type="spellEnd"/>
      <w:r w:rsidRPr="00FD51FA">
        <w:rPr>
          <w:rFonts w:eastAsia="Times New Roman"/>
        </w:rPr>
        <w:t xml:space="preserve"> a </w:t>
      </w:r>
      <w:proofErr w:type="spellStart"/>
      <w:r w:rsidRPr="00FD51FA">
        <w:rPr>
          <w:rFonts w:eastAsia="Times New Roman"/>
        </w:rPr>
        <w:t>saúde</w:t>
      </w:r>
      <w:proofErr w:type="spellEnd"/>
      <w:r w:rsidRPr="00FD51FA">
        <w:rPr>
          <w:rFonts w:eastAsia="Times New Roman"/>
        </w:rPr>
        <w:t xml:space="preserve"> </w:t>
      </w:r>
      <w:proofErr w:type="spellStart"/>
      <w:r w:rsidRPr="00FD51FA">
        <w:rPr>
          <w:rFonts w:eastAsia="Times New Roman"/>
        </w:rPr>
        <w:t>pública</w:t>
      </w:r>
      <w:proofErr w:type="spellEnd"/>
      <w:r w:rsidRPr="00FD51FA">
        <w:rPr>
          <w:rFonts w:eastAsia="Times New Roman"/>
        </w:rPr>
        <w:t>.</w:t>
      </w:r>
    </w:p>
    <w:p w14:paraId="7F84A6A0" w14:textId="77777777" w:rsidR="00FD51FA" w:rsidRPr="00FD51FA" w:rsidRDefault="00FD51FA" w:rsidP="00FD51FA">
      <w:pPr>
        <w:spacing w:line="276" w:lineRule="auto"/>
        <w:ind w:firstLine="1313"/>
        <w:jc w:val="both"/>
        <w:rPr>
          <w:rFonts w:eastAsia="Times New Roman"/>
        </w:rPr>
      </w:pPr>
    </w:p>
    <w:p w14:paraId="702E2282" w14:textId="1CDE699B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b/>
          <w:sz w:val="22"/>
          <w:szCs w:val="22"/>
        </w:rPr>
      </w:pPr>
      <w:r w:rsidRPr="009B538D">
        <w:rPr>
          <w:b/>
          <w:sz w:val="22"/>
          <w:szCs w:val="22"/>
        </w:rPr>
        <w:t>do Agrupamento Dos Itens Em Lotes</w:t>
      </w:r>
    </w:p>
    <w:p w14:paraId="19D2C8DF" w14:textId="6C9E8C2E" w:rsidR="00D0756E" w:rsidRPr="009B538D" w:rsidRDefault="00D0756E" w:rsidP="00D0756E">
      <w:pPr>
        <w:spacing w:before="240" w:after="60" w:line="276" w:lineRule="auto"/>
        <w:ind w:firstLine="1313"/>
        <w:jc w:val="both"/>
        <w:rPr>
          <w:rFonts w:eastAsia="Times New Roman"/>
        </w:rPr>
      </w:pPr>
      <w:proofErr w:type="gramStart"/>
      <w:r w:rsidRPr="009B538D">
        <w:rPr>
          <w:rFonts w:eastAsia="Times New Roman"/>
        </w:rPr>
        <w:t>A</w:t>
      </w:r>
      <w:proofErr w:type="gramEnd"/>
      <w:r w:rsidRPr="009B538D">
        <w:rPr>
          <w:rFonts w:eastAsia="Times New Roman"/>
        </w:rPr>
        <w:t xml:space="preserve"> </w:t>
      </w:r>
      <w:proofErr w:type="spellStart"/>
      <w:r w:rsidR="007C0E48" w:rsidRPr="009B538D">
        <w:rPr>
          <w:rFonts w:eastAsia="Times New Roman"/>
        </w:rPr>
        <w:t>aquisição</w:t>
      </w:r>
      <w:proofErr w:type="spellEnd"/>
      <w:r w:rsidR="007C0E48" w:rsidRPr="009B538D">
        <w:rPr>
          <w:rFonts w:eastAsia="Times New Roman"/>
        </w:rPr>
        <w:t xml:space="preserve"> </w:t>
      </w:r>
      <w:proofErr w:type="spellStart"/>
      <w:r w:rsidR="007C0E48" w:rsidRPr="009B538D">
        <w:rPr>
          <w:rFonts w:eastAsia="Times New Roman"/>
        </w:rPr>
        <w:t>será</w:t>
      </w:r>
      <w:proofErr w:type="spellEnd"/>
      <w:r w:rsidR="007C0E48" w:rsidRPr="009B538D">
        <w:rPr>
          <w:rFonts w:eastAsia="Times New Roman"/>
        </w:rPr>
        <w:t xml:space="preserve"> </w:t>
      </w:r>
      <w:proofErr w:type="spellStart"/>
      <w:r w:rsidR="007C0E48" w:rsidRPr="009B538D">
        <w:rPr>
          <w:rFonts w:eastAsia="Times New Roman"/>
        </w:rPr>
        <w:t>em</w:t>
      </w:r>
      <w:proofErr w:type="spellEnd"/>
      <w:r w:rsidR="007C0E48" w:rsidRPr="009B538D">
        <w:rPr>
          <w:rFonts w:eastAsia="Times New Roman"/>
        </w:rPr>
        <w:t xml:space="preserve"> </w:t>
      </w:r>
      <w:proofErr w:type="spellStart"/>
      <w:r w:rsidR="00FD51FA">
        <w:rPr>
          <w:rFonts w:eastAsia="Times New Roman"/>
        </w:rPr>
        <w:t>lote</w:t>
      </w:r>
      <w:proofErr w:type="spellEnd"/>
    </w:p>
    <w:p w14:paraId="30924D98" w14:textId="77777777" w:rsidR="00D0756E" w:rsidRPr="009B538D" w:rsidRDefault="00D0756E" w:rsidP="00D0756E">
      <w:pPr>
        <w:pStyle w:val="Default"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34EED0EF" w14:textId="0FFF2069" w:rsidR="004475D3" w:rsidRPr="009B538D" w:rsidRDefault="00D0756E" w:rsidP="00D0756E">
      <w:pPr>
        <w:pStyle w:val="Default"/>
        <w:numPr>
          <w:ilvl w:val="1"/>
          <w:numId w:val="44"/>
        </w:numPr>
        <w:tabs>
          <w:tab w:val="left" w:pos="0"/>
          <w:tab w:val="left" w:pos="851"/>
        </w:tabs>
        <w:spacing w:line="276" w:lineRule="auto"/>
        <w:ind w:left="0" w:firstLine="0"/>
        <w:jc w:val="both"/>
        <w:rPr>
          <w:color w:val="auto"/>
          <w:sz w:val="22"/>
          <w:szCs w:val="22"/>
        </w:rPr>
      </w:pPr>
      <w:r w:rsidRPr="009B538D">
        <w:rPr>
          <w:b/>
          <w:sz w:val="22"/>
          <w:szCs w:val="22"/>
        </w:rPr>
        <w:t>das Justificativas Para O Parcelamento Ou Não Da Solução.</w:t>
      </w:r>
    </w:p>
    <w:p w14:paraId="653645DA" w14:textId="2A063BEB" w:rsidR="004475D3" w:rsidRPr="009B538D" w:rsidRDefault="004475D3" w:rsidP="00D0756E">
      <w:pPr>
        <w:pStyle w:val="Default"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41BCF060" w14:textId="7E1077E7" w:rsidR="00D0756E" w:rsidRPr="009B538D" w:rsidRDefault="007C0E48" w:rsidP="00415CC9">
      <w:pPr>
        <w:spacing w:line="276" w:lineRule="auto"/>
        <w:ind w:firstLine="1313"/>
        <w:jc w:val="both"/>
        <w:rPr>
          <w:rFonts w:eastAsia="Times New Roman"/>
          <w:lang w:val="pt-BR" w:eastAsia="pt-BR"/>
        </w:rPr>
      </w:pPr>
      <w:r w:rsidRPr="009B538D">
        <w:rPr>
          <w:rFonts w:eastAsia="Times New Roman"/>
          <w:lang w:val="pt-BR" w:eastAsia="pt-BR"/>
        </w:rPr>
        <w:t xml:space="preserve">A aquisição do item </w:t>
      </w:r>
      <w:r w:rsidR="00FD51FA">
        <w:rPr>
          <w:rFonts w:eastAsia="Times New Roman"/>
          <w:lang w:val="pt-BR" w:eastAsia="pt-BR"/>
        </w:rPr>
        <w:t>será parcelada conforme cronograma</w:t>
      </w:r>
    </w:p>
    <w:p w14:paraId="43034858" w14:textId="711DFB54" w:rsidR="000A2ECF" w:rsidRPr="009B538D" w:rsidRDefault="004F155E" w:rsidP="004F155E">
      <w:pPr>
        <w:pStyle w:val="Ttulo1"/>
        <w:numPr>
          <w:ilvl w:val="0"/>
          <w:numId w:val="36"/>
        </w:numPr>
        <w:tabs>
          <w:tab w:val="left" w:pos="142"/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8" w:name="_Toc155271639"/>
      <w:r w:rsidRPr="009B538D">
        <w:rPr>
          <w:rFonts w:ascii="Arial" w:hAnsi="Arial" w:cs="Arial"/>
          <w:color w:val="0000FF"/>
          <w:sz w:val="22"/>
          <w:szCs w:val="22"/>
        </w:rPr>
        <w:t xml:space="preserve">      </w:t>
      </w:r>
      <w:r w:rsidR="000A2ECF" w:rsidRPr="009B538D">
        <w:rPr>
          <w:rFonts w:ascii="Arial" w:hAnsi="Arial" w:cs="Arial"/>
          <w:color w:val="0000FF"/>
          <w:sz w:val="22"/>
          <w:szCs w:val="22"/>
        </w:rPr>
        <w:t>DA</w:t>
      </w:r>
      <w:bookmarkEnd w:id="8"/>
      <w:r w:rsidR="00415CC9" w:rsidRPr="009B538D">
        <w:rPr>
          <w:rFonts w:ascii="Arial" w:hAnsi="Arial" w:cs="Arial"/>
          <w:color w:val="0000FF"/>
          <w:sz w:val="22"/>
          <w:szCs w:val="22"/>
        </w:rPr>
        <w:t xml:space="preserve"> SELEÇÃO DO FORNECEDOR</w:t>
      </w:r>
    </w:p>
    <w:p w14:paraId="0C00347B" w14:textId="263FAFD7" w:rsidR="004F155E" w:rsidRPr="009B538D" w:rsidRDefault="004F155E" w:rsidP="004F155E"/>
    <w:p w14:paraId="42A7903B" w14:textId="193A07A6" w:rsidR="004F155E" w:rsidRPr="009B538D" w:rsidRDefault="004F155E" w:rsidP="004F155E">
      <w:pPr>
        <w:jc w:val="both"/>
        <w:rPr>
          <w:rFonts w:eastAsiaTheme="majorEastAsia"/>
        </w:rPr>
      </w:pPr>
      <w:r w:rsidRPr="009B538D">
        <w:t xml:space="preserve">A Lei 8.666/93, </w:t>
      </w:r>
      <w:proofErr w:type="spellStart"/>
      <w:r w:rsidRPr="009B538D">
        <w:t>em</w:t>
      </w:r>
      <w:proofErr w:type="spellEnd"/>
      <w:r w:rsidRPr="009B538D">
        <w:t xml:space="preserve"> </w:t>
      </w:r>
      <w:proofErr w:type="spellStart"/>
      <w:r w:rsidRPr="009B538D">
        <w:t>seu</w:t>
      </w:r>
      <w:proofErr w:type="spellEnd"/>
      <w:r w:rsidRPr="009B538D">
        <w:t xml:space="preserve"> </w:t>
      </w:r>
      <w:proofErr w:type="spellStart"/>
      <w:r w:rsidRPr="009B538D">
        <w:t>artigo</w:t>
      </w:r>
      <w:proofErr w:type="spellEnd"/>
      <w:r w:rsidRPr="009B538D">
        <w:t xml:space="preserve"> 15, </w:t>
      </w:r>
      <w:proofErr w:type="spellStart"/>
      <w:r w:rsidRPr="009B538D">
        <w:t>inciso</w:t>
      </w:r>
      <w:proofErr w:type="spellEnd"/>
      <w:r w:rsidRPr="009B538D">
        <w:t xml:space="preserve"> II, previa que </w:t>
      </w:r>
      <w:proofErr w:type="gramStart"/>
      <w:r w:rsidRPr="009B538D">
        <w:t>a</w:t>
      </w:r>
      <w:proofErr w:type="gramEnd"/>
      <w:r w:rsidRPr="009B538D">
        <w:t xml:space="preserve"> </w:t>
      </w:r>
      <w:proofErr w:type="spellStart"/>
      <w:r w:rsidRPr="009B538D">
        <w:t>administração</w:t>
      </w:r>
      <w:proofErr w:type="spellEnd"/>
      <w:r w:rsidRPr="009B538D">
        <w:t xml:space="preserve"> </w:t>
      </w:r>
      <w:proofErr w:type="spellStart"/>
      <w:r w:rsidRPr="009B538D">
        <w:t>pública</w:t>
      </w:r>
      <w:proofErr w:type="spellEnd"/>
      <w:r w:rsidRPr="009B538D">
        <w:t xml:space="preserve"> </w:t>
      </w:r>
      <w:proofErr w:type="spellStart"/>
      <w:r w:rsidRPr="009B538D">
        <w:t>poderia</w:t>
      </w:r>
      <w:proofErr w:type="spellEnd"/>
      <w:r w:rsidRPr="009B538D">
        <w:t xml:space="preserve"> </w:t>
      </w:r>
      <w:proofErr w:type="spellStart"/>
      <w:r w:rsidRPr="009B538D">
        <w:t>aderir</w:t>
      </w:r>
      <w:proofErr w:type="spellEnd"/>
      <w:r w:rsidRPr="009B538D">
        <w:t xml:space="preserve"> à </w:t>
      </w:r>
      <w:proofErr w:type="spellStart"/>
      <w:r w:rsidRPr="009B538D">
        <w:t>ata</w:t>
      </w:r>
      <w:proofErr w:type="spellEnd"/>
      <w:r w:rsidRPr="009B538D">
        <w:t xml:space="preserve"> de </w:t>
      </w:r>
      <w:proofErr w:type="spellStart"/>
      <w:r w:rsidRPr="009B538D">
        <w:t>registro</w:t>
      </w:r>
      <w:proofErr w:type="spellEnd"/>
      <w:r w:rsidRPr="009B538D">
        <w:t xml:space="preserve"> de </w:t>
      </w:r>
      <w:proofErr w:type="spellStart"/>
      <w:r w:rsidRPr="009B538D">
        <w:t>preços</w:t>
      </w:r>
      <w:proofErr w:type="spellEnd"/>
      <w:r w:rsidRPr="009B538D">
        <w:t xml:space="preserve"> </w:t>
      </w:r>
      <w:proofErr w:type="spellStart"/>
      <w:r w:rsidRPr="009B538D">
        <w:t>mediante</w:t>
      </w:r>
      <w:proofErr w:type="spellEnd"/>
      <w:r w:rsidRPr="009B538D">
        <w:t xml:space="preserve"> </w:t>
      </w:r>
      <w:proofErr w:type="spellStart"/>
      <w:r w:rsidRPr="009B538D">
        <w:t>prévia</w:t>
      </w:r>
      <w:proofErr w:type="spellEnd"/>
      <w:r w:rsidRPr="009B538D">
        <w:t xml:space="preserve"> </w:t>
      </w:r>
      <w:proofErr w:type="spellStart"/>
      <w:r w:rsidRPr="009B538D">
        <w:t>comprovação</w:t>
      </w:r>
      <w:proofErr w:type="spellEnd"/>
      <w:r w:rsidRPr="009B538D">
        <w:t xml:space="preserve"> da </w:t>
      </w:r>
      <w:proofErr w:type="spellStart"/>
      <w:r w:rsidRPr="009B538D">
        <w:t>vantagem</w:t>
      </w:r>
      <w:proofErr w:type="spellEnd"/>
      <w:r w:rsidRPr="009B538D">
        <w:t xml:space="preserve"> </w:t>
      </w:r>
      <w:proofErr w:type="spellStart"/>
      <w:r w:rsidRPr="009B538D">
        <w:t>econômica</w:t>
      </w:r>
      <w:proofErr w:type="spellEnd"/>
      <w:r w:rsidRPr="009B538D">
        <w:t xml:space="preserve">. </w:t>
      </w:r>
      <w:r w:rsidRPr="009B538D">
        <w:rPr>
          <w:rFonts w:eastAsiaTheme="majorEastAsia"/>
        </w:rPr>
        <w:t xml:space="preserve">O Art. 86, §2º da Lei </w:t>
      </w:r>
      <w:proofErr w:type="gramStart"/>
      <w:r w:rsidRPr="009B538D">
        <w:rPr>
          <w:rFonts w:eastAsiaTheme="majorEastAsia"/>
        </w:rPr>
        <w:t>14.133,também</w:t>
      </w:r>
      <w:proofErr w:type="gram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trata</w:t>
      </w:r>
      <w:proofErr w:type="spellEnd"/>
      <w:r w:rsidRPr="009B538D">
        <w:rPr>
          <w:rFonts w:eastAsiaTheme="majorEastAsia"/>
        </w:rPr>
        <w:t xml:space="preserve"> da </w:t>
      </w:r>
      <w:proofErr w:type="spellStart"/>
      <w:r w:rsidRPr="009B538D">
        <w:rPr>
          <w:rFonts w:eastAsiaTheme="majorEastAsia"/>
        </w:rPr>
        <w:t>possibilidade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órgãos</w:t>
      </w:r>
      <w:proofErr w:type="spellEnd"/>
      <w:r w:rsidRPr="009B538D">
        <w:rPr>
          <w:rFonts w:eastAsiaTheme="majorEastAsia"/>
        </w:rPr>
        <w:t xml:space="preserve"> e </w:t>
      </w:r>
      <w:proofErr w:type="spellStart"/>
      <w:r w:rsidRPr="009B538D">
        <w:rPr>
          <w:rFonts w:eastAsiaTheme="majorEastAsia"/>
        </w:rPr>
        <w:t>entidades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aderirem</w:t>
      </w:r>
      <w:proofErr w:type="spellEnd"/>
      <w:r w:rsidRPr="009B538D">
        <w:rPr>
          <w:rFonts w:eastAsiaTheme="majorEastAsia"/>
        </w:rPr>
        <w:t xml:space="preserve"> à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na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condição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não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participantes</w:t>
      </w:r>
      <w:proofErr w:type="spellEnd"/>
      <w:r w:rsidRPr="009B538D">
        <w:rPr>
          <w:rFonts w:eastAsiaTheme="majorEastAsia"/>
        </w:rPr>
        <w:t xml:space="preserve">. </w:t>
      </w:r>
      <w:proofErr w:type="spellStart"/>
      <w:r w:rsidRPr="009B538D">
        <w:rPr>
          <w:rFonts w:eastAsiaTheme="majorEastAsia"/>
        </w:rPr>
        <w:t>Isso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significa</w:t>
      </w:r>
      <w:proofErr w:type="spellEnd"/>
      <w:r w:rsidRPr="009B538D">
        <w:rPr>
          <w:rFonts w:eastAsiaTheme="majorEastAsia"/>
        </w:rPr>
        <w:t xml:space="preserve"> que </w:t>
      </w:r>
      <w:proofErr w:type="spellStart"/>
      <w:r w:rsidRPr="009B538D">
        <w:rPr>
          <w:rFonts w:eastAsiaTheme="majorEastAsia"/>
        </w:rPr>
        <w:t>esses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órgãos</w:t>
      </w:r>
      <w:proofErr w:type="spellEnd"/>
      <w:r w:rsidRPr="009B538D">
        <w:rPr>
          <w:rFonts w:eastAsiaTheme="majorEastAsia"/>
        </w:rPr>
        <w:t xml:space="preserve"> e </w:t>
      </w:r>
      <w:proofErr w:type="spellStart"/>
      <w:r w:rsidRPr="009B538D">
        <w:rPr>
          <w:rFonts w:eastAsiaTheme="majorEastAsia"/>
        </w:rPr>
        <w:t>entidades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podem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utilizar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registrados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uma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realizada</w:t>
      </w:r>
      <w:proofErr w:type="spellEnd"/>
      <w:r w:rsidRPr="009B538D">
        <w:rPr>
          <w:rFonts w:eastAsiaTheme="majorEastAsia"/>
        </w:rPr>
        <w:t xml:space="preserve"> por outro </w:t>
      </w:r>
      <w:proofErr w:type="spellStart"/>
      <w:r w:rsidRPr="009B538D">
        <w:rPr>
          <w:rFonts w:eastAsiaTheme="majorEastAsia"/>
        </w:rPr>
        <w:t>órgão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ou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entidade</w:t>
      </w:r>
      <w:proofErr w:type="spellEnd"/>
      <w:r w:rsidRPr="009B538D">
        <w:rPr>
          <w:rFonts w:eastAsiaTheme="majorEastAsia"/>
        </w:rPr>
        <w:t xml:space="preserve">, </w:t>
      </w:r>
      <w:proofErr w:type="spellStart"/>
      <w:r w:rsidRPr="009B538D">
        <w:rPr>
          <w:rFonts w:eastAsiaTheme="majorEastAsia"/>
        </w:rPr>
        <w:t>desde</w:t>
      </w:r>
      <w:proofErr w:type="spellEnd"/>
      <w:r w:rsidRPr="009B538D">
        <w:rPr>
          <w:rFonts w:eastAsiaTheme="majorEastAsia"/>
        </w:rPr>
        <w:t xml:space="preserve"> que </w:t>
      </w:r>
      <w:proofErr w:type="spellStart"/>
      <w:r w:rsidRPr="009B538D">
        <w:rPr>
          <w:rFonts w:eastAsiaTheme="majorEastAsia"/>
        </w:rPr>
        <w:lastRenderedPageBreak/>
        <w:t>cumpram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determinadas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formalidades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estabelecidas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na</w:t>
      </w:r>
      <w:proofErr w:type="spellEnd"/>
      <w:r w:rsidRPr="009B538D">
        <w:rPr>
          <w:rFonts w:eastAsiaTheme="majorEastAsia"/>
        </w:rPr>
        <w:t xml:space="preserve"> lei. Desta forma, </w:t>
      </w:r>
      <w:proofErr w:type="spellStart"/>
      <w:r w:rsidRPr="009B538D">
        <w:rPr>
          <w:rFonts w:eastAsiaTheme="majorEastAsia"/>
        </w:rPr>
        <w:t>mesmo</w:t>
      </w:r>
      <w:proofErr w:type="spellEnd"/>
      <w:r w:rsidRPr="009B538D">
        <w:rPr>
          <w:rFonts w:eastAsiaTheme="majorEastAsia"/>
        </w:rPr>
        <w:t xml:space="preserve"> que </w:t>
      </w:r>
      <w:proofErr w:type="gramStart"/>
      <w:r w:rsidRPr="009B538D">
        <w:rPr>
          <w:rFonts w:eastAsiaTheme="majorEastAsia"/>
        </w:rPr>
        <w:t>a</w:t>
      </w:r>
      <w:proofErr w:type="gram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tenha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sido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realizada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nos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moldes</w:t>
      </w:r>
      <w:proofErr w:type="spellEnd"/>
      <w:r w:rsidRPr="009B538D">
        <w:rPr>
          <w:rFonts w:eastAsiaTheme="majorEastAsia"/>
        </w:rPr>
        <w:t xml:space="preserve"> da Lei 8.666/93, </w:t>
      </w:r>
      <w:proofErr w:type="spellStart"/>
      <w:r w:rsidRPr="009B538D">
        <w:rPr>
          <w:rFonts w:eastAsiaTheme="majorEastAsia"/>
        </w:rPr>
        <w:t>enquanto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estiver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vigente</w:t>
      </w:r>
      <w:proofErr w:type="spellEnd"/>
      <w:r w:rsidRPr="009B538D">
        <w:rPr>
          <w:rFonts w:eastAsiaTheme="majorEastAsia"/>
        </w:rPr>
        <w:t xml:space="preserve">, é </w:t>
      </w:r>
      <w:proofErr w:type="spellStart"/>
      <w:r w:rsidRPr="009B538D">
        <w:rPr>
          <w:rFonts w:eastAsiaTheme="majorEastAsia"/>
        </w:rPr>
        <w:t>possível</w:t>
      </w:r>
      <w:proofErr w:type="spellEnd"/>
      <w:r w:rsidRPr="009B538D">
        <w:rPr>
          <w:rFonts w:eastAsiaTheme="majorEastAsia"/>
        </w:rPr>
        <w:t xml:space="preserve"> a </w:t>
      </w:r>
      <w:proofErr w:type="spellStart"/>
      <w:r w:rsidRPr="009B538D">
        <w:rPr>
          <w:rFonts w:eastAsiaTheme="majorEastAsia"/>
        </w:rPr>
        <w:t>adesão</w:t>
      </w:r>
      <w:proofErr w:type="spellEnd"/>
      <w:r w:rsidRPr="009B538D">
        <w:rPr>
          <w:rFonts w:eastAsiaTheme="majorEastAsia"/>
        </w:rPr>
        <w:t xml:space="preserve"> por outros </w:t>
      </w:r>
      <w:proofErr w:type="spellStart"/>
      <w:r w:rsidRPr="009B538D">
        <w:rPr>
          <w:rFonts w:eastAsiaTheme="majorEastAsia"/>
        </w:rPr>
        <w:t>órgãos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ou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entidades</w:t>
      </w:r>
      <w:proofErr w:type="spellEnd"/>
      <w:r w:rsidRPr="009B538D">
        <w:rPr>
          <w:rFonts w:eastAsiaTheme="majorEastAsia"/>
        </w:rPr>
        <w:t xml:space="preserve"> da </w:t>
      </w:r>
      <w:proofErr w:type="spellStart"/>
      <w:r w:rsidRPr="009B538D">
        <w:rPr>
          <w:rFonts w:eastAsiaTheme="majorEastAsia"/>
        </w:rPr>
        <w:t>administração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pública</w:t>
      </w:r>
      <w:proofErr w:type="spellEnd"/>
      <w:r w:rsidRPr="009B538D">
        <w:rPr>
          <w:rFonts w:eastAsiaTheme="majorEastAsia"/>
        </w:rPr>
        <w:t xml:space="preserve"> que </w:t>
      </w:r>
      <w:proofErr w:type="spellStart"/>
      <w:r w:rsidRPr="009B538D">
        <w:rPr>
          <w:rFonts w:eastAsiaTheme="majorEastAsia"/>
        </w:rPr>
        <w:t>não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tenham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participado</w:t>
      </w:r>
      <w:proofErr w:type="spellEnd"/>
      <w:r w:rsidRPr="009B538D">
        <w:rPr>
          <w:rFonts w:eastAsiaTheme="majorEastAsia"/>
        </w:rPr>
        <w:t xml:space="preserve"> do </w:t>
      </w:r>
      <w:proofErr w:type="spellStart"/>
      <w:r w:rsidRPr="009B538D">
        <w:rPr>
          <w:rFonts w:eastAsiaTheme="majorEastAsia"/>
        </w:rPr>
        <w:t>certame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licitatório</w:t>
      </w:r>
      <w:proofErr w:type="spellEnd"/>
      <w:r w:rsidRPr="009B538D">
        <w:rPr>
          <w:rFonts w:eastAsiaTheme="majorEastAsia"/>
        </w:rPr>
        <w:t xml:space="preserve"> original.</w:t>
      </w:r>
    </w:p>
    <w:p w14:paraId="624428AB" w14:textId="6BD91F41" w:rsidR="004F155E" w:rsidRPr="009B538D" w:rsidRDefault="004F155E" w:rsidP="004F155E">
      <w:pPr>
        <w:jc w:val="both"/>
        <w:rPr>
          <w:rFonts w:eastAsiaTheme="majorEastAsia"/>
        </w:rPr>
      </w:pPr>
    </w:p>
    <w:p w14:paraId="248655B7" w14:textId="77777777" w:rsidR="004F155E" w:rsidRPr="009B538D" w:rsidRDefault="004F155E" w:rsidP="004F155E">
      <w:pPr>
        <w:rPr>
          <w:rFonts w:eastAsiaTheme="majorEastAsia"/>
        </w:rPr>
      </w:pPr>
      <w:r w:rsidRPr="009B538D">
        <w:rPr>
          <w:rFonts w:eastAsiaTheme="majorEastAsia"/>
        </w:rPr>
        <w:t>DA VANTAJOSIDADE</w:t>
      </w:r>
    </w:p>
    <w:p w14:paraId="6ABC4B4C" w14:textId="77777777" w:rsidR="004F155E" w:rsidRPr="009B538D" w:rsidRDefault="004F155E" w:rsidP="004F155E">
      <w:pPr>
        <w:rPr>
          <w:rFonts w:eastAsiaTheme="majorEastAsia"/>
        </w:rPr>
      </w:pPr>
    </w:p>
    <w:p w14:paraId="6C212FED" w14:textId="42D1DEFC" w:rsidR="007B7E49" w:rsidRPr="009B538D" w:rsidRDefault="004F155E" w:rsidP="007B7E49">
      <w:pPr>
        <w:jc w:val="both"/>
        <w:rPr>
          <w:rFonts w:eastAsiaTheme="majorEastAsia"/>
        </w:rPr>
      </w:pPr>
      <w:r w:rsidRPr="009B538D">
        <w:rPr>
          <w:rFonts w:eastAsiaTheme="majorEastAsia"/>
        </w:rPr>
        <w:t xml:space="preserve">A </w:t>
      </w:r>
      <w:proofErr w:type="spellStart"/>
      <w:r w:rsidRPr="009B538D">
        <w:rPr>
          <w:rFonts w:eastAsiaTheme="majorEastAsia"/>
        </w:rPr>
        <w:t>adesão</w:t>
      </w:r>
      <w:proofErr w:type="spellEnd"/>
      <w:r w:rsidRPr="009B538D">
        <w:rPr>
          <w:rFonts w:eastAsiaTheme="majorEastAsia"/>
        </w:rPr>
        <w:t xml:space="preserve"> à </w:t>
      </w:r>
      <w:proofErr w:type="spellStart"/>
      <w:r w:rsidRPr="009B538D">
        <w:rPr>
          <w:rFonts w:eastAsiaTheme="majorEastAsia"/>
        </w:rPr>
        <w:t>ata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registro</w:t>
      </w:r>
      <w:proofErr w:type="spellEnd"/>
      <w:r w:rsidRPr="009B538D">
        <w:rPr>
          <w:rFonts w:eastAsiaTheme="majorEastAsia"/>
        </w:rPr>
        <w:t xml:space="preserve"> de </w:t>
      </w:r>
      <w:proofErr w:type="spellStart"/>
      <w:r w:rsidRPr="009B538D">
        <w:rPr>
          <w:rFonts w:eastAsiaTheme="majorEastAsia"/>
        </w:rPr>
        <w:t>preços</w:t>
      </w:r>
      <w:proofErr w:type="spellEnd"/>
      <w:r w:rsidRPr="009B538D">
        <w:rPr>
          <w:rFonts w:eastAsiaTheme="majorEastAsia"/>
        </w:rPr>
        <w:t xml:space="preserve"> do </w:t>
      </w:r>
      <w:proofErr w:type="spellStart"/>
      <w:r w:rsidRPr="009B538D">
        <w:rPr>
          <w:rFonts w:eastAsiaTheme="majorEastAsia"/>
        </w:rPr>
        <w:t>Pregão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Eletrônico</w:t>
      </w:r>
      <w:proofErr w:type="spellEnd"/>
      <w:r w:rsidRPr="009B538D">
        <w:rPr>
          <w:rFonts w:eastAsiaTheme="majorEastAsia"/>
        </w:rPr>
        <w:t xml:space="preserve"> </w:t>
      </w:r>
      <w:proofErr w:type="gramStart"/>
      <w:r w:rsidRPr="009B538D">
        <w:rPr>
          <w:rFonts w:eastAsiaTheme="majorEastAsia"/>
        </w:rPr>
        <w:t>n.º</w:t>
      </w:r>
      <w:proofErr w:type="gramEnd"/>
      <w:r w:rsidRPr="009B538D">
        <w:rPr>
          <w:rFonts w:eastAsiaTheme="majorEastAsia"/>
        </w:rPr>
        <w:t xml:space="preserve"> 089/2023, </w:t>
      </w:r>
      <w:proofErr w:type="spellStart"/>
      <w:r w:rsidRPr="009B538D">
        <w:rPr>
          <w:rFonts w:eastAsiaTheme="majorEastAsia"/>
        </w:rPr>
        <w:t>realizado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pel</w:t>
      </w:r>
      <w:r w:rsidR="00DF25A1">
        <w:rPr>
          <w:rFonts w:eastAsiaTheme="majorEastAsia"/>
        </w:rPr>
        <w:t>o</w:t>
      </w:r>
      <w:proofErr w:type="spellEnd"/>
      <w:r w:rsidRPr="009B538D">
        <w:rPr>
          <w:rFonts w:eastAsiaTheme="majorEastAsia"/>
        </w:rPr>
        <w:t xml:space="preserve"> </w:t>
      </w:r>
      <w:r w:rsidR="00DF25A1">
        <w:rPr>
          <w:rFonts w:eastAsiaTheme="majorEastAsia"/>
        </w:rPr>
        <w:t xml:space="preserve">CISAB </w:t>
      </w:r>
      <w:proofErr w:type="spellStart"/>
      <w:r w:rsidR="00DF25A1">
        <w:rPr>
          <w:rFonts w:eastAsiaTheme="majorEastAsia"/>
        </w:rPr>
        <w:t>SUL</w:t>
      </w:r>
      <w:r w:rsidRPr="009B538D">
        <w:rPr>
          <w:rFonts w:eastAsiaTheme="majorEastAsia"/>
        </w:rPr>
        <w:t>com</w:t>
      </w:r>
      <w:proofErr w:type="spellEnd"/>
      <w:r w:rsidRPr="009B538D">
        <w:rPr>
          <w:rFonts w:eastAsiaTheme="majorEastAsia"/>
        </w:rPr>
        <w:t xml:space="preserve"> base </w:t>
      </w:r>
      <w:proofErr w:type="spellStart"/>
      <w:r w:rsidRPr="009B538D">
        <w:rPr>
          <w:rFonts w:eastAsiaTheme="majorEastAsia"/>
        </w:rPr>
        <w:t>na</w:t>
      </w:r>
      <w:proofErr w:type="spellEnd"/>
      <w:r w:rsidRPr="009B538D">
        <w:rPr>
          <w:rFonts w:eastAsiaTheme="majorEastAsia"/>
        </w:rPr>
        <w:t xml:space="preserve"> Lei 8.666/2023, </w:t>
      </w:r>
      <w:proofErr w:type="spellStart"/>
      <w:r w:rsidRPr="009B538D">
        <w:rPr>
          <w:rFonts w:eastAsiaTheme="majorEastAsia"/>
        </w:rPr>
        <w:t>pode</w:t>
      </w:r>
      <w:proofErr w:type="spellEnd"/>
      <w:r w:rsidRPr="009B538D">
        <w:rPr>
          <w:rFonts w:eastAsiaTheme="majorEastAsia"/>
        </w:rPr>
        <w:t xml:space="preserve"> ser </w:t>
      </w:r>
      <w:proofErr w:type="spellStart"/>
      <w:r w:rsidRPr="009B538D">
        <w:rPr>
          <w:rFonts w:eastAsiaTheme="majorEastAsia"/>
        </w:rPr>
        <w:t>fundamentada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em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diversos</w:t>
      </w:r>
      <w:proofErr w:type="spellEnd"/>
      <w:r w:rsidRPr="009B538D">
        <w:rPr>
          <w:rFonts w:eastAsiaTheme="majorEastAsia"/>
        </w:rPr>
        <w:t xml:space="preserve"> </w:t>
      </w:r>
      <w:proofErr w:type="spellStart"/>
      <w:r w:rsidRPr="009B538D">
        <w:rPr>
          <w:rFonts w:eastAsiaTheme="majorEastAsia"/>
        </w:rPr>
        <w:t>aspectos</w:t>
      </w:r>
      <w:proofErr w:type="spellEnd"/>
      <w:r w:rsidRPr="009B538D">
        <w:rPr>
          <w:rFonts w:eastAsiaTheme="majorEastAsia"/>
        </w:rPr>
        <w:t>:</w:t>
      </w:r>
      <w:r w:rsidRPr="009B538D">
        <w:rPr>
          <w:rFonts w:eastAsiaTheme="majorEastAsia"/>
        </w:rPr>
        <w:br/>
      </w:r>
    </w:p>
    <w:p w14:paraId="12E7055C" w14:textId="6398C9B3" w:rsidR="00FD51FA" w:rsidRDefault="00FD51FA" w:rsidP="00FD51FA">
      <w:pPr>
        <w:jc w:val="both"/>
        <w:rPr>
          <w:rFonts w:eastAsiaTheme="majorEastAsia"/>
        </w:rPr>
      </w:pPr>
      <w:proofErr w:type="spellStart"/>
      <w:r w:rsidRPr="00FD51FA">
        <w:rPr>
          <w:rFonts w:eastAsiaTheme="majorEastAsia"/>
        </w:rPr>
        <w:t>Comparado</w:t>
      </w:r>
      <w:proofErr w:type="spellEnd"/>
      <w:r w:rsidR="00D3635B">
        <w:rPr>
          <w:rFonts w:eastAsiaTheme="majorEastAsia"/>
        </w:rPr>
        <w:t xml:space="preserve"> a Ata de </w:t>
      </w:r>
      <w:proofErr w:type="spellStart"/>
      <w:r w:rsidR="00D3635B">
        <w:rPr>
          <w:rFonts w:eastAsiaTheme="majorEastAsia"/>
        </w:rPr>
        <w:t>Registro</w:t>
      </w:r>
      <w:proofErr w:type="spellEnd"/>
      <w:r w:rsidR="00D3635B">
        <w:rPr>
          <w:rFonts w:eastAsiaTheme="majorEastAsia"/>
        </w:rPr>
        <w:t xml:space="preserve"> de </w:t>
      </w:r>
      <w:proofErr w:type="spellStart"/>
      <w:r w:rsidR="00D3635B">
        <w:rPr>
          <w:rFonts w:eastAsiaTheme="majorEastAsia"/>
        </w:rPr>
        <w:t>Preços</w:t>
      </w:r>
      <w:proofErr w:type="spellEnd"/>
      <w:r w:rsidR="00D3635B">
        <w:rPr>
          <w:rFonts w:eastAsiaTheme="majorEastAsia"/>
        </w:rPr>
        <w:t xml:space="preserve"> do CISAB SUL</w:t>
      </w:r>
      <w:r w:rsidRPr="00FD51FA">
        <w:rPr>
          <w:rFonts w:eastAsiaTheme="majorEastAsia"/>
        </w:rPr>
        <w:t xml:space="preserve"> com </w:t>
      </w:r>
      <w:proofErr w:type="spellStart"/>
      <w:r w:rsidRPr="00FD51FA">
        <w:rPr>
          <w:rFonts w:eastAsiaTheme="majorEastAsia"/>
        </w:rPr>
        <w:t>os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contratos</w:t>
      </w:r>
      <w:proofErr w:type="spellEnd"/>
      <w:r w:rsidRPr="00FD51FA">
        <w:rPr>
          <w:rFonts w:eastAsiaTheme="majorEastAsia"/>
        </w:rPr>
        <w:t xml:space="preserve"> que </w:t>
      </w:r>
      <w:proofErr w:type="gramStart"/>
      <w:r w:rsidRPr="00FD51FA">
        <w:rPr>
          <w:rFonts w:eastAsiaTheme="majorEastAsia"/>
        </w:rPr>
        <w:t>a</w:t>
      </w:r>
      <w:proofErr w:type="gram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autarquia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possui</w:t>
      </w:r>
      <w:proofErr w:type="spellEnd"/>
      <w:r w:rsidR="00D3635B">
        <w:rPr>
          <w:rFonts w:eastAsiaTheme="majorEastAsia"/>
        </w:rPr>
        <w:t xml:space="preserve"> junto a </w:t>
      </w:r>
      <w:proofErr w:type="spellStart"/>
      <w:r w:rsidR="00D3635B">
        <w:rPr>
          <w:rFonts w:eastAsiaTheme="majorEastAsia"/>
        </w:rPr>
        <w:t>empresa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Qualin</w:t>
      </w:r>
      <w:proofErr w:type="spellEnd"/>
      <w:r w:rsidRPr="00FD51FA">
        <w:rPr>
          <w:rFonts w:eastAsiaTheme="majorEastAsia"/>
        </w:rPr>
        <w:t xml:space="preserve">, </w:t>
      </w:r>
      <w:proofErr w:type="spellStart"/>
      <w:r w:rsidRPr="00FD51FA">
        <w:rPr>
          <w:rFonts w:eastAsiaTheme="majorEastAsia"/>
        </w:rPr>
        <w:t>houve</w:t>
      </w:r>
      <w:proofErr w:type="spellEnd"/>
      <w:r w:rsidRPr="00FD51FA">
        <w:rPr>
          <w:rFonts w:eastAsiaTheme="majorEastAsia"/>
        </w:rPr>
        <w:t xml:space="preserve"> a </w:t>
      </w:r>
      <w:proofErr w:type="spellStart"/>
      <w:r w:rsidRPr="00FD51FA">
        <w:rPr>
          <w:rFonts w:eastAsiaTheme="majorEastAsia"/>
        </w:rPr>
        <w:t>inclusão</w:t>
      </w:r>
      <w:proofErr w:type="spellEnd"/>
      <w:r w:rsidRPr="00FD51FA">
        <w:rPr>
          <w:rFonts w:eastAsiaTheme="majorEastAsia"/>
        </w:rPr>
        <w:t xml:space="preserve"> das </w:t>
      </w:r>
      <w:proofErr w:type="spellStart"/>
      <w:r w:rsidRPr="00FD51FA">
        <w:rPr>
          <w:rFonts w:eastAsiaTheme="majorEastAsia"/>
        </w:rPr>
        <w:t>análises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clorofila</w:t>
      </w:r>
      <w:proofErr w:type="spellEnd"/>
      <w:r w:rsidRPr="00FD51FA">
        <w:rPr>
          <w:rFonts w:eastAsiaTheme="majorEastAsia"/>
        </w:rPr>
        <w:t xml:space="preserve">-a, </w:t>
      </w:r>
      <w:proofErr w:type="spellStart"/>
      <w:r w:rsidRPr="00FD51FA">
        <w:rPr>
          <w:rFonts w:eastAsiaTheme="majorEastAsia"/>
        </w:rPr>
        <w:t>clorofila</w:t>
      </w:r>
      <w:proofErr w:type="spellEnd"/>
      <w:r w:rsidRPr="00FD51FA">
        <w:rPr>
          <w:rFonts w:eastAsiaTheme="majorEastAsia"/>
        </w:rPr>
        <w:t xml:space="preserve"> e a </w:t>
      </w:r>
      <w:proofErr w:type="spellStart"/>
      <w:r w:rsidRPr="00FD51FA">
        <w:rPr>
          <w:rFonts w:eastAsiaTheme="majorEastAsia"/>
        </w:rPr>
        <w:t>análise</w:t>
      </w:r>
      <w:proofErr w:type="spellEnd"/>
      <w:r w:rsidRPr="00FD51FA">
        <w:rPr>
          <w:rFonts w:eastAsiaTheme="majorEastAsia"/>
        </w:rPr>
        <w:t xml:space="preserve"> do CONAMA 396, que </w:t>
      </w:r>
      <w:proofErr w:type="spellStart"/>
      <w:r w:rsidRPr="00FD51FA">
        <w:rPr>
          <w:rFonts w:eastAsiaTheme="majorEastAsia"/>
        </w:rPr>
        <w:t>atualmente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não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são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realizadas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pelo</w:t>
      </w:r>
      <w:proofErr w:type="spellEnd"/>
      <w:r w:rsidRPr="00FD51FA">
        <w:rPr>
          <w:rFonts w:eastAsiaTheme="majorEastAsia"/>
        </w:rPr>
        <w:t xml:space="preserve"> SAAE, é </w:t>
      </w:r>
      <w:proofErr w:type="spellStart"/>
      <w:r w:rsidRPr="00FD51FA">
        <w:rPr>
          <w:rFonts w:eastAsiaTheme="majorEastAsia"/>
        </w:rPr>
        <w:t>uma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medida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importante</w:t>
      </w:r>
      <w:proofErr w:type="spellEnd"/>
      <w:r w:rsidRPr="00FD51FA">
        <w:rPr>
          <w:rFonts w:eastAsiaTheme="majorEastAsia"/>
        </w:rPr>
        <w:t xml:space="preserve"> para </w:t>
      </w:r>
      <w:proofErr w:type="spellStart"/>
      <w:r w:rsidRPr="00FD51FA">
        <w:rPr>
          <w:rFonts w:eastAsiaTheme="majorEastAsia"/>
        </w:rPr>
        <w:t>expandir</w:t>
      </w:r>
      <w:proofErr w:type="spellEnd"/>
      <w:r w:rsidRPr="00FD51FA">
        <w:rPr>
          <w:rFonts w:eastAsiaTheme="majorEastAsia"/>
        </w:rPr>
        <w:t xml:space="preserve"> o </w:t>
      </w:r>
      <w:proofErr w:type="spellStart"/>
      <w:r w:rsidRPr="00FD51FA">
        <w:rPr>
          <w:rFonts w:eastAsiaTheme="majorEastAsia"/>
        </w:rPr>
        <w:t>escopo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monitoramento</w:t>
      </w:r>
      <w:proofErr w:type="spellEnd"/>
      <w:r w:rsidRPr="00FD51FA">
        <w:rPr>
          <w:rFonts w:eastAsiaTheme="majorEastAsia"/>
        </w:rPr>
        <w:t xml:space="preserve"> da </w:t>
      </w:r>
      <w:proofErr w:type="spellStart"/>
      <w:r w:rsidRPr="00FD51FA">
        <w:rPr>
          <w:rFonts w:eastAsiaTheme="majorEastAsia"/>
        </w:rPr>
        <w:t>qualidade</w:t>
      </w:r>
      <w:proofErr w:type="spellEnd"/>
      <w:r w:rsidRPr="00FD51FA">
        <w:rPr>
          <w:rFonts w:eastAsiaTheme="majorEastAsia"/>
        </w:rPr>
        <w:t xml:space="preserve"> da </w:t>
      </w:r>
      <w:proofErr w:type="spellStart"/>
      <w:r w:rsidRPr="00FD51FA">
        <w:rPr>
          <w:rFonts w:eastAsiaTheme="majorEastAsia"/>
        </w:rPr>
        <w:t>água</w:t>
      </w:r>
      <w:proofErr w:type="spellEnd"/>
      <w:r w:rsidRPr="00FD51FA">
        <w:rPr>
          <w:rFonts w:eastAsiaTheme="majorEastAsia"/>
        </w:rPr>
        <w:t xml:space="preserve">. </w:t>
      </w:r>
      <w:proofErr w:type="spellStart"/>
      <w:r w:rsidRPr="00FD51FA">
        <w:rPr>
          <w:rFonts w:eastAsiaTheme="majorEastAsia"/>
        </w:rPr>
        <w:t>Essas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análises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podem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fornecer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informações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adicionais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sobre</w:t>
      </w:r>
      <w:proofErr w:type="spellEnd"/>
      <w:r w:rsidRPr="00FD51FA">
        <w:rPr>
          <w:rFonts w:eastAsiaTheme="majorEastAsia"/>
        </w:rPr>
        <w:t xml:space="preserve"> a </w:t>
      </w:r>
      <w:proofErr w:type="spellStart"/>
      <w:r w:rsidRPr="00FD51FA">
        <w:rPr>
          <w:rFonts w:eastAsiaTheme="majorEastAsia"/>
        </w:rPr>
        <w:t>saúde</w:t>
      </w:r>
      <w:proofErr w:type="spellEnd"/>
      <w:r w:rsidRPr="00FD51FA">
        <w:rPr>
          <w:rFonts w:eastAsiaTheme="majorEastAsia"/>
        </w:rPr>
        <w:t xml:space="preserve"> e a </w:t>
      </w:r>
      <w:proofErr w:type="spellStart"/>
      <w:r w:rsidRPr="00FD51FA">
        <w:rPr>
          <w:rFonts w:eastAsiaTheme="majorEastAsia"/>
        </w:rPr>
        <w:t>qualidade</w:t>
      </w:r>
      <w:proofErr w:type="spellEnd"/>
      <w:r w:rsidRPr="00FD51FA">
        <w:rPr>
          <w:rFonts w:eastAsiaTheme="majorEastAsia"/>
        </w:rPr>
        <w:t xml:space="preserve"> dos </w:t>
      </w:r>
      <w:proofErr w:type="spellStart"/>
      <w:r w:rsidRPr="00FD51FA">
        <w:rPr>
          <w:rFonts w:eastAsiaTheme="majorEastAsia"/>
        </w:rPr>
        <w:t>corpos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d'água</w:t>
      </w:r>
      <w:proofErr w:type="spellEnd"/>
      <w:r w:rsidRPr="00FD51FA">
        <w:rPr>
          <w:rFonts w:eastAsiaTheme="majorEastAsia"/>
        </w:rPr>
        <w:t xml:space="preserve">, </w:t>
      </w:r>
      <w:proofErr w:type="spellStart"/>
      <w:r w:rsidRPr="00FD51FA">
        <w:rPr>
          <w:rFonts w:eastAsiaTheme="majorEastAsia"/>
        </w:rPr>
        <w:t>permitindo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uma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gestão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mais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abrangente</w:t>
      </w:r>
      <w:proofErr w:type="spellEnd"/>
      <w:r w:rsidRPr="00FD51FA">
        <w:rPr>
          <w:rFonts w:eastAsiaTheme="majorEastAsia"/>
        </w:rPr>
        <w:t xml:space="preserve"> e </w:t>
      </w:r>
      <w:proofErr w:type="spellStart"/>
      <w:r w:rsidRPr="00FD51FA">
        <w:rPr>
          <w:rFonts w:eastAsiaTheme="majorEastAsia"/>
        </w:rPr>
        <w:t>eficaz</w:t>
      </w:r>
      <w:proofErr w:type="spellEnd"/>
      <w:r w:rsidRPr="00FD51FA">
        <w:rPr>
          <w:rFonts w:eastAsiaTheme="majorEastAsia"/>
        </w:rPr>
        <w:t xml:space="preserve"> dos </w:t>
      </w:r>
      <w:proofErr w:type="spellStart"/>
      <w:r w:rsidRPr="00FD51FA">
        <w:rPr>
          <w:rFonts w:eastAsiaTheme="majorEastAsia"/>
        </w:rPr>
        <w:t>recursos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hídricos</w:t>
      </w:r>
      <w:proofErr w:type="spellEnd"/>
      <w:r w:rsidRPr="00FD51FA">
        <w:rPr>
          <w:rFonts w:eastAsiaTheme="majorEastAsia"/>
        </w:rPr>
        <w:t>.</w:t>
      </w:r>
    </w:p>
    <w:p w14:paraId="777ED00F" w14:textId="77777777" w:rsidR="00D3635B" w:rsidRPr="00FD51FA" w:rsidRDefault="00D3635B" w:rsidP="00FD51FA">
      <w:pPr>
        <w:jc w:val="both"/>
        <w:rPr>
          <w:rFonts w:eastAsiaTheme="majorEastAsia"/>
        </w:rPr>
      </w:pPr>
    </w:p>
    <w:p w14:paraId="68E622D5" w14:textId="0A908052" w:rsidR="00FD51FA" w:rsidRPr="00FD51FA" w:rsidRDefault="00FD51FA" w:rsidP="00FD51FA">
      <w:pPr>
        <w:jc w:val="both"/>
        <w:rPr>
          <w:rFonts w:eastAsiaTheme="majorEastAsia"/>
        </w:rPr>
      </w:pPr>
      <w:r w:rsidRPr="00FD51FA">
        <w:rPr>
          <w:rFonts w:eastAsiaTheme="majorEastAsia"/>
        </w:rPr>
        <w:t xml:space="preserve">O </w:t>
      </w:r>
      <w:proofErr w:type="spellStart"/>
      <w:r w:rsidRPr="00FD51FA">
        <w:rPr>
          <w:rFonts w:eastAsiaTheme="majorEastAsia"/>
        </w:rPr>
        <w:t>custo</w:t>
      </w:r>
      <w:proofErr w:type="spellEnd"/>
      <w:r w:rsidRPr="00FD51FA">
        <w:rPr>
          <w:rFonts w:eastAsiaTheme="majorEastAsia"/>
        </w:rPr>
        <w:t xml:space="preserve"> total das </w:t>
      </w:r>
      <w:proofErr w:type="spellStart"/>
      <w:r w:rsidRPr="00FD51FA">
        <w:rPr>
          <w:rFonts w:eastAsiaTheme="majorEastAsia"/>
        </w:rPr>
        <w:t>análises</w:t>
      </w:r>
      <w:proofErr w:type="spellEnd"/>
      <w:r w:rsidRPr="00FD51FA">
        <w:rPr>
          <w:rFonts w:eastAsiaTheme="majorEastAsia"/>
        </w:rPr>
        <w:t xml:space="preserve"> pela </w:t>
      </w:r>
      <w:proofErr w:type="spellStart"/>
      <w:r w:rsidRPr="00FD51FA">
        <w:rPr>
          <w:rFonts w:eastAsiaTheme="majorEastAsia"/>
        </w:rPr>
        <w:t>licitação</w:t>
      </w:r>
      <w:proofErr w:type="spellEnd"/>
      <w:r w:rsidRPr="00FD51FA">
        <w:rPr>
          <w:rFonts w:eastAsiaTheme="majorEastAsia"/>
        </w:rPr>
        <w:t xml:space="preserve"> do </w:t>
      </w:r>
      <w:r w:rsidRPr="00D3635B">
        <w:rPr>
          <w:rFonts w:eastAsiaTheme="majorEastAsia"/>
          <w:b/>
          <w:bCs/>
        </w:rPr>
        <w:t xml:space="preserve">CISAB </w:t>
      </w:r>
      <w:proofErr w:type="spellStart"/>
      <w:r w:rsidRPr="00D3635B">
        <w:rPr>
          <w:rFonts w:eastAsiaTheme="majorEastAsia"/>
          <w:b/>
          <w:bCs/>
        </w:rPr>
        <w:t>será</w:t>
      </w:r>
      <w:proofErr w:type="spellEnd"/>
      <w:r w:rsidRPr="00D3635B">
        <w:rPr>
          <w:rFonts w:eastAsiaTheme="majorEastAsia"/>
          <w:b/>
          <w:bCs/>
        </w:rPr>
        <w:t xml:space="preserve"> de R$ 108.842,98</w:t>
      </w:r>
      <w:r w:rsidRPr="00FD51FA">
        <w:rPr>
          <w:rFonts w:eastAsiaTheme="majorEastAsia"/>
        </w:rPr>
        <w:t xml:space="preserve">. </w:t>
      </w:r>
      <w:proofErr w:type="spellStart"/>
      <w:r w:rsidRPr="00FD51FA">
        <w:rPr>
          <w:rFonts w:eastAsiaTheme="majorEastAsia"/>
        </w:rPr>
        <w:t>Somando</w:t>
      </w:r>
      <w:proofErr w:type="spellEnd"/>
      <w:r w:rsidRPr="00FD51FA">
        <w:rPr>
          <w:rFonts w:eastAsiaTheme="majorEastAsia"/>
        </w:rPr>
        <w:t xml:space="preserve">-se </w:t>
      </w:r>
      <w:proofErr w:type="spellStart"/>
      <w:r w:rsidRPr="00FD51FA">
        <w:rPr>
          <w:rFonts w:eastAsiaTheme="majorEastAsia"/>
        </w:rPr>
        <w:t>os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três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contratos</w:t>
      </w:r>
      <w:proofErr w:type="spellEnd"/>
      <w:r w:rsidRPr="00FD51FA">
        <w:rPr>
          <w:rFonts w:eastAsiaTheme="majorEastAsia"/>
        </w:rPr>
        <w:t xml:space="preserve"> que </w:t>
      </w:r>
      <w:proofErr w:type="spellStart"/>
      <w:r w:rsidRPr="00FD51FA">
        <w:rPr>
          <w:rFonts w:eastAsiaTheme="majorEastAsia"/>
        </w:rPr>
        <w:t>o</w:t>
      </w:r>
      <w:proofErr w:type="spellEnd"/>
      <w:r w:rsidRPr="00FD51FA">
        <w:rPr>
          <w:rFonts w:eastAsiaTheme="majorEastAsia"/>
        </w:rPr>
        <w:t xml:space="preserve"> SAAE </w:t>
      </w:r>
      <w:proofErr w:type="spellStart"/>
      <w:r w:rsidRPr="00FD51FA">
        <w:rPr>
          <w:rFonts w:eastAsiaTheme="majorEastAsia"/>
        </w:rPr>
        <w:t>possui</w:t>
      </w:r>
      <w:proofErr w:type="spellEnd"/>
      <w:r w:rsidRPr="00FD51FA">
        <w:rPr>
          <w:rFonts w:eastAsiaTheme="majorEastAsia"/>
        </w:rPr>
        <w:t xml:space="preserve"> junto </w:t>
      </w:r>
      <w:proofErr w:type="gramStart"/>
      <w:r w:rsidR="00D3635B" w:rsidRPr="00FD51FA">
        <w:rPr>
          <w:rFonts w:eastAsiaTheme="majorEastAsia"/>
        </w:rPr>
        <w:t>a</w:t>
      </w:r>
      <w:proofErr w:type="gram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empresa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Q</w:t>
      </w:r>
      <w:r w:rsidRPr="00FD51FA">
        <w:rPr>
          <w:rFonts w:eastAsiaTheme="majorEastAsia"/>
        </w:rPr>
        <w:t>ualin</w:t>
      </w:r>
      <w:proofErr w:type="spellEnd"/>
      <w:r w:rsidRPr="00FD51FA">
        <w:rPr>
          <w:rFonts w:eastAsiaTheme="majorEastAsia"/>
        </w:rPr>
        <w:t xml:space="preserve">, </w:t>
      </w:r>
      <w:proofErr w:type="spellStart"/>
      <w:r w:rsidRPr="00FD51FA">
        <w:rPr>
          <w:rFonts w:eastAsiaTheme="majorEastAsia"/>
        </w:rPr>
        <w:t>totaliza</w:t>
      </w:r>
      <w:proofErr w:type="spellEnd"/>
      <w:r w:rsidRPr="00FD51FA">
        <w:rPr>
          <w:rFonts w:eastAsiaTheme="majorEastAsia"/>
        </w:rPr>
        <w:t xml:space="preserve">-se </w:t>
      </w:r>
      <w:proofErr w:type="spellStart"/>
      <w:r w:rsidRPr="00FD51FA">
        <w:rPr>
          <w:rFonts w:eastAsiaTheme="majorEastAsia"/>
        </w:rPr>
        <w:t>o</w:t>
      </w:r>
      <w:proofErr w:type="spellEnd"/>
      <w:r w:rsidRPr="00FD51FA">
        <w:rPr>
          <w:rFonts w:eastAsiaTheme="majorEastAsia"/>
        </w:rPr>
        <w:t xml:space="preserve"> valor de R$ 122.609,78, </w:t>
      </w:r>
      <w:proofErr w:type="spellStart"/>
      <w:r w:rsidRPr="00FD51FA">
        <w:rPr>
          <w:rFonts w:eastAsiaTheme="majorEastAsia"/>
        </w:rPr>
        <w:t>esta</w:t>
      </w:r>
      <w:proofErr w:type="spellEnd"/>
      <w:r w:rsidRPr="00FD51FA">
        <w:rPr>
          <w:rFonts w:eastAsiaTheme="majorEastAsia"/>
        </w:rPr>
        <w:t xml:space="preserve"> soma </w:t>
      </w:r>
      <w:proofErr w:type="spellStart"/>
      <w:r w:rsidRPr="00FD51FA">
        <w:rPr>
          <w:rFonts w:eastAsiaTheme="majorEastAsia"/>
        </w:rPr>
        <w:t>acrescida</w:t>
      </w:r>
      <w:proofErr w:type="spellEnd"/>
      <w:r w:rsidRPr="00FD51FA">
        <w:rPr>
          <w:rFonts w:eastAsiaTheme="majorEastAsia"/>
        </w:rPr>
        <w:t xml:space="preserve"> das </w:t>
      </w:r>
      <w:proofErr w:type="spellStart"/>
      <w:r w:rsidRPr="00FD51FA">
        <w:rPr>
          <w:rFonts w:eastAsiaTheme="majorEastAsia"/>
        </w:rPr>
        <w:t>analises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clorofila</w:t>
      </w:r>
      <w:proofErr w:type="spellEnd"/>
      <w:r w:rsidRPr="00FD51FA">
        <w:rPr>
          <w:rFonts w:eastAsiaTheme="majorEastAsia"/>
        </w:rPr>
        <w:t xml:space="preserve">, </w:t>
      </w:r>
      <w:proofErr w:type="spellStart"/>
      <w:r w:rsidRPr="00FD51FA">
        <w:rPr>
          <w:rFonts w:eastAsiaTheme="majorEastAsia"/>
        </w:rPr>
        <w:t>clorofila</w:t>
      </w:r>
      <w:proofErr w:type="spellEnd"/>
      <w:r w:rsidRPr="00FD51FA">
        <w:rPr>
          <w:rFonts w:eastAsiaTheme="majorEastAsia"/>
        </w:rPr>
        <w:t xml:space="preserve">-a, CONAMA 396 e o </w:t>
      </w:r>
      <w:proofErr w:type="spellStart"/>
      <w:r w:rsidRPr="00FD51FA">
        <w:rPr>
          <w:rFonts w:eastAsiaTheme="majorEastAsia"/>
        </w:rPr>
        <w:t>acréscimo</w:t>
      </w:r>
      <w:proofErr w:type="spellEnd"/>
      <w:r w:rsidRPr="00FD51FA">
        <w:rPr>
          <w:rFonts w:eastAsiaTheme="majorEastAsia"/>
        </w:rPr>
        <w:t xml:space="preserve"> de 8 </w:t>
      </w:r>
      <w:proofErr w:type="spellStart"/>
      <w:r w:rsidRPr="00FD51FA">
        <w:rPr>
          <w:rFonts w:eastAsiaTheme="majorEastAsia"/>
        </w:rPr>
        <w:t>análises</w:t>
      </w:r>
      <w:proofErr w:type="spellEnd"/>
      <w:r w:rsidRPr="00FD51FA">
        <w:rPr>
          <w:rFonts w:eastAsiaTheme="majorEastAsia"/>
        </w:rPr>
        <w:t xml:space="preserve"> da </w:t>
      </w:r>
      <w:proofErr w:type="spellStart"/>
      <w:r w:rsidRPr="00FD51FA">
        <w:rPr>
          <w:rFonts w:eastAsiaTheme="majorEastAsia"/>
        </w:rPr>
        <w:t>portaria</w:t>
      </w:r>
      <w:proofErr w:type="spellEnd"/>
      <w:r w:rsidRPr="00FD51FA">
        <w:rPr>
          <w:rFonts w:eastAsiaTheme="majorEastAsia"/>
        </w:rPr>
        <w:t xml:space="preserve"> 888</w:t>
      </w:r>
      <w:r w:rsidR="00D3635B">
        <w:rPr>
          <w:rFonts w:eastAsiaTheme="majorEastAsia"/>
        </w:rPr>
        <w:t xml:space="preserve"> que </w:t>
      </w:r>
      <w:proofErr w:type="spellStart"/>
      <w:r w:rsidR="00D3635B">
        <w:rPr>
          <w:rFonts w:eastAsiaTheme="majorEastAsia"/>
        </w:rPr>
        <w:t>não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estavam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previstas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nos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contratos</w:t>
      </w:r>
      <w:proofErr w:type="spellEnd"/>
      <w:r w:rsidR="00D3635B">
        <w:rPr>
          <w:rFonts w:eastAsiaTheme="majorEastAsia"/>
        </w:rPr>
        <w:t>,</w:t>
      </w:r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perfaz</w:t>
      </w:r>
      <w:proofErr w:type="spellEnd"/>
      <w:r w:rsidRPr="00FD51FA">
        <w:rPr>
          <w:rFonts w:eastAsiaTheme="majorEastAsia"/>
        </w:rPr>
        <w:t xml:space="preserve"> o valor de R$ 146.85</w:t>
      </w:r>
      <w:r w:rsidR="00D3635B">
        <w:rPr>
          <w:rFonts w:eastAsiaTheme="majorEastAsia"/>
        </w:rPr>
        <w:t>4</w:t>
      </w:r>
      <w:r w:rsidRPr="00FD51FA">
        <w:rPr>
          <w:rFonts w:eastAsiaTheme="majorEastAsia"/>
        </w:rPr>
        <w:t>,</w:t>
      </w:r>
      <w:r w:rsidR="00D3635B">
        <w:rPr>
          <w:rFonts w:eastAsiaTheme="majorEastAsia"/>
        </w:rPr>
        <w:t>64</w:t>
      </w:r>
      <w:r w:rsidRPr="00FD51FA">
        <w:rPr>
          <w:rFonts w:eastAsiaTheme="majorEastAsia"/>
        </w:rPr>
        <w:t>.</w:t>
      </w:r>
      <w:r>
        <w:rPr>
          <w:rFonts w:eastAsiaTheme="majorEastAsia"/>
        </w:rPr>
        <w:br/>
      </w:r>
    </w:p>
    <w:tbl>
      <w:tblPr>
        <w:tblW w:w="8222" w:type="dxa"/>
        <w:tblInd w:w="59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2"/>
        <w:gridCol w:w="3970"/>
      </w:tblGrid>
      <w:tr w:rsidR="00FD51FA" w:rsidRPr="00CF5269" w14:paraId="5E594BCC" w14:textId="77777777" w:rsidTr="00D3635B">
        <w:trPr>
          <w:trHeight w:val="20"/>
        </w:trPr>
        <w:tc>
          <w:tcPr>
            <w:tcW w:w="42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42E2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bookmarkStart w:id="9" w:name="RANGE!G1:H12"/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PROCESSO</w:t>
            </w:r>
            <w:bookmarkEnd w:id="9"/>
          </w:p>
        </w:tc>
        <w:tc>
          <w:tcPr>
            <w:tcW w:w="39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9BB75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VALOR</w:t>
            </w:r>
          </w:p>
        </w:tc>
      </w:tr>
      <w:tr w:rsidR="00FD51FA" w:rsidRPr="00CF5269" w14:paraId="2CF16351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DB836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PRC 26/2020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50C70F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R$ 54.187,60</w:t>
            </w:r>
          </w:p>
        </w:tc>
      </w:tr>
      <w:tr w:rsidR="00FD51FA" w:rsidRPr="00CF5269" w14:paraId="435BEE69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BDE3C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PRC 64/2022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98C67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R$ 32.422,26</w:t>
            </w:r>
          </w:p>
        </w:tc>
      </w:tr>
      <w:tr w:rsidR="00FD51FA" w:rsidRPr="00CF5269" w14:paraId="06B8A9C4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0551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PRC 41/2023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6D6BC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R$ 35.999,92</w:t>
            </w:r>
          </w:p>
        </w:tc>
      </w:tr>
      <w:tr w:rsidR="00FD51FA" w:rsidRPr="00CF5269" w14:paraId="14EF20FD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71E8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39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FFC9D7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R$ 122.609,78</w:t>
            </w:r>
          </w:p>
        </w:tc>
      </w:tr>
      <w:tr w:rsidR="00FD51FA" w:rsidRPr="00CF5269" w14:paraId="5AE7A83B" w14:textId="77777777" w:rsidTr="00D3635B">
        <w:trPr>
          <w:trHeight w:val="20"/>
        </w:trPr>
        <w:tc>
          <w:tcPr>
            <w:tcW w:w="8222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D14242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ANALISES NOVAS ACRESCENTADAS</w:t>
            </w:r>
          </w:p>
        </w:tc>
      </w:tr>
      <w:tr w:rsidR="00FD51FA" w:rsidRPr="00CF5269" w14:paraId="4390F082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DB980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Aerobias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Clorofila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-a (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não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havia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contrato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223B6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R$ 1.116,10</w:t>
            </w:r>
          </w:p>
        </w:tc>
      </w:tr>
      <w:tr w:rsidR="00FD51FA" w:rsidRPr="00CF5269" w14:paraId="5C86AB87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77A94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Aerobias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Clorofila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(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não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havia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contrato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)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640F4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R$ 1.065,84</w:t>
            </w:r>
          </w:p>
        </w:tc>
      </w:tr>
      <w:tr w:rsidR="00FD51FA" w:rsidRPr="00CF5269" w14:paraId="4F8C0AD7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F408C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Conama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396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0C00EC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R$ 8.444,52</w:t>
            </w:r>
          </w:p>
        </w:tc>
      </w:tr>
      <w:tr w:rsidR="00FD51FA" w:rsidRPr="00CF5269" w14:paraId="7087206B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C148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Aumentou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periodicidade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portaria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888 para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bimestral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,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aumentou</w:t>
            </w:r>
            <w:proofErr w:type="spellEnd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 xml:space="preserve"> 8 </w:t>
            </w:r>
            <w:proofErr w:type="spellStart"/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quantidade</w:t>
            </w:r>
            <w:proofErr w:type="spellEnd"/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C590" w14:textId="77777777" w:rsidR="00FD51FA" w:rsidRPr="00CF5269" w:rsidRDefault="00FD51FA" w:rsidP="00570975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color w:val="000000"/>
                <w:sz w:val="20"/>
                <w:szCs w:val="20"/>
                <w:lang w:eastAsia="pt-BR"/>
              </w:rPr>
              <w:t>R$ 13.618,40</w:t>
            </w:r>
          </w:p>
        </w:tc>
      </w:tr>
      <w:tr w:rsidR="00FD51FA" w:rsidRPr="00CF5269" w14:paraId="47F01327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3937F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6E34E5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R$ 24.244,86</w:t>
            </w:r>
          </w:p>
        </w:tc>
      </w:tr>
      <w:tr w:rsidR="00FD51FA" w:rsidRPr="00CF5269" w14:paraId="429901E9" w14:textId="77777777" w:rsidTr="00D3635B">
        <w:trPr>
          <w:trHeight w:val="20"/>
        </w:trPr>
        <w:tc>
          <w:tcPr>
            <w:tcW w:w="425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B9077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VALOR GLOBAL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20225" w14:textId="77777777" w:rsidR="00FD51FA" w:rsidRPr="00CF5269" w:rsidRDefault="00FD51FA" w:rsidP="00570975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CF5269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pt-BR"/>
              </w:rPr>
              <w:t>R$ 146.854,64</w:t>
            </w:r>
          </w:p>
        </w:tc>
      </w:tr>
    </w:tbl>
    <w:p w14:paraId="43C55A43" w14:textId="710BB330" w:rsidR="00FD51FA" w:rsidRPr="00FD51FA" w:rsidRDefault="00FD51FA" w:rsidP="00FD51FA">
      <w:pPr>
        <w:jc w:val="both"/>
        <w:rPr>
          <w:rFonts w:eastAsiaTheme="majorEastAsia"/>
        </w:rPr>
      </w:pPr>
    </w:p>
    <w:p w14:paraId="05248CE4" w14:textId="08643BBF" w:rsidR="00FD51FA" w:rsidRDefault="00FD51FA" w:rsidP="00D3635B">
      <w:pPr>
        <w:jc w:val="both"/>
        <w:rPr>
          <w:rFonts w:eastAsiaTheme="majorEastAsia"/>
        </w:rPr>
      </w:pPr>
      <w:r w:rsidRPr="00FD51FA">
        <w:rPr>
          <w:rFonts w:eastAsiaTheme="majorEastAsia"/>
        </w:rPr>
        <w:t xml:space="preserve">Desta forma, </w:t>
      </w:r>
      <w:proofErr w:type="gramStart"/>
      <w:r w:rsidRPr="00FD51FA">
        <w:rPr>
          <w:rFonts w:eastAsiaTheme="majorEastAsia"/>
        </w:rPr>
        <w:t>a</w:t>
      </w:r>
      <w:proofErr w:type="gram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adesão</w:t>
      </w:r>
      <w:proofErr w:type="spellEnd"/>
      <w:r w:rsidRPr="00FD51FA">
        <w:rPr>
          <w:rFonts w:eastAsiaTheme="majorEastAsia"/>
        </w:rPr>
        <w:t xml:space="preserve"> a Ata do CISAB a qual o SAAE é </w:t>
      </w:r>
      <w:proofErr w:type="spellStart"/>
      <w:r w:rsidRPr="00FD51FA">
        <w:rPr>
          <w:rFonts w:eastAsiaTheme="majorEastAsia"/>
        </w:rPr>
        <w:t>órgão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participante</w:t>
      </w:r>
      <w:proofErr w:type="spellEnd"/>
      <w:r w:rsidRPr="00FD51FA">
        <w:rPr>
          <w:rFonts w:eastAsiaTheme="majorEastAsia"/>
        </w:rPr>
        <w:t xml:space="preserve"> é </w:t>
      </w:r>
      <w:proofErr w:type="spellStart"/>
      <w:r w:rsidRPr="00FD51FA">
        <w:rPr>
          <w:rFonts w:eastAsiaTheme="majorEastAsia"/>
        </w:rPr>
        <w:t>uma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consideração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financeira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significativa</w:t>
      </w:r>
      <w:proofErr w:type="spellEnd"/>
      <w:r w:rsidRPr="00FD51FA">
        <w:rPr>
          <w:rFonts w:eastAsiaTheme="majorEastAsia"/>
        </w:rPr>
        <w:t xml:space="preserve"> e </w:t>
      </w:r>
      <w:proofErr w:type="spellStart"/>
      <w:r w:rsidRPr="00FD51FA">
        <w:rPr>
          <w:rFonts w:eastAsiaTheme="majorEastAsia"/>
        </w:rPr>
        <w:t>oferece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custo-benefício</w:t>
      </w:r>
      <w:proofErr w:type="spellEnd"/>
      <w:r w:rsidRPr="00FD51FA">
        <w:rPr>
          <w:rFonts w:eastAsiaTheme="majorEastAsia"/>
        </w:rPr>
        <w:t xml:space="preserve"> para o SAAE, </w:t>
      </w:r>
      <w:proofErr w:type="spellStart"/>
      <w:r w:rsidRPr="00FD51FA">
        <w:rPr>
          <w:rFonts w:eastAsiaTheme="majorEastAsia"/>
        </w:rPr>
        <w:t>permitindo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economias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financeiras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importantes</w:t>
      </w:r>
      <w:proofErr w:type="spellEnd"/>
      <w:r w:rsidRPr="00FD51FA">
        <w:rPr>
          <w:rFonts w:eastAsiaTheme="majorEastAsia"/>
        </w:rPr>
        <w:t xml:space="preserve">. </w:t>
      </w:r>
      <w:proofErr w:type="spellStart"/>
      <w:r w:rsidRPr="00FD51FA">
        <w:rPr>
          <w:rFonts w:eastAsiaTheme="majorEastAsia"/>
        </w:rPr>
        <w:t>Além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Eficiência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administrativa</w:t>
      </w:r>
      <w:proofErr w:type="spellEnd"/>
      <w:r w:rsidRPr="00FD51FA">
        <w:rPr>
          <w:rFonts w:eastAsiaTheme="majorEastAsia"/>
        </w:rPr>
        <w:t xml:space="preserve">, pois </w:t>
      </w:r>
      <w:proofErr w:type="spellStart"/>
      <w:r w:rsidRPr="00FD51FA">
        <w:rPr>
          <w:rFonts w:eastAsiaTheme="majorEastAsia"/>
        </w:rPr>
        <w:t>consolidar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todas</w:t>
      </w:r>
      <w:proofErr w:type="spellEnd"/>
      <w:r w:rsidRPr="00FD51FA">
        <w:rPr>
          <w:rFonts w:eastAsiaTheme="majorEastAsia"/>
        </w:rPr>
        <w:t xml:space="preserve"> as </w:t>
      </w:r>
      <w:proofErr w:type="spellStart"/>
      <w:r w:rsidRPr="00FD51FA">
        <w:rPr>
          <w:rFonts w:eastAsiaTheme="majorEastAsia"/>
        </w:rPr>
        <w:t>análises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em</w:t>
      </w:r>
      <w:proofErr w:type="spellEnd"/>
      <w:r w:rsidRPr="00FD51FA">
        <w:rPr>
          <w:rFonts w:eastAsiaTheme="majorEastAsia"/>
        </w:rPr>
        <w:t xml:space="preserve"> um </w:t>
      </w:r>
      <w:proofErr w:type="spellStart"/>
      <w:r w:rsidRPr="00FD51FA">
        <w:rPr>
          <w:rFonts w:eastAsiaTheme="majorEastAsia"/>
        </w:rPr>
        <w:t>único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contrato</w:t>
      </w:r>
      <w:proofErr w:type="spellEnd"/>
      <w:r w:rsidRPr="00FD51FA">
        <w:rPr>
          <w:rFonts w:eastAsiaTheme="majorEastAsia"/>
        </w:rPr>
        <w:t xml:space="preserve"> com </w:t>
      </w:r>
      <w:proofErr w:type="spellStart"/>
      <w:r w:rsidRPr="00FD51FA">
        <w:rPr>
          <w:rFonts w:eastAsiaTheme="majorEastAsia"/>
        </w:rPr>
        <w:t>uma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empresa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especializada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pode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simplificar</w:t>
      </w:r>
      <w:proofErr w:type="spellEnd"/>
      <w:r w:rsidRPr="00FD51FA">
        <w:rPr>
          <w:rFonts w:eastAsiaTheme="majorEastAsia"/>
        </w:rPr>
        <w:t xml:space="preserve"> a </w:t>
      </w:r>
      <w:proofErr w:type="spellStart"/>
      <w:r w:rsidRPr="00FD51FA">
        <w:rPr>
          <w:rFonts w:eastAsiaTheme="majorEastAsia"/>
        </w:rPr>
        <w:t>gestão</w:t>
      </w:r>
      <w:proofErr w:type="spellEnd"/>
      <w:r w:rsidRPr="00FD51FA">
        <w:rPr>
          <w:rFonts w:eastAsiaTheme="majorEastAsia"/>
        </w:rPr>
        <w:t xml:space="preserve"> e </w:t>
      </w:r>
      <w:proofErr w:type="spellStart"/>
      <w:r w:rsidRPr="00FD51FA">
        <w:rPr>
          <w:rFonts w:eastAsiaTheme="majorEastAsia"/>
        </w:rPr>
        <w:t>administração</w:t>
      </w:r>
      <w:proofErr w:type="spellEnd"/>
      <w:r w:rsidRPr="00FD51FA">
        <w:rPr>
          <w:rFonts w:eastAsiaTheme="majorEastAsia"/>
        </w:rPr>
        <w:t xml:space="preserve"> dos </w:t>
      </w:r>
      <w:proofErr w:type="spellStart"/>
      <w:r w:rsidRPr="00FD51FA">
        <w:rPr>
          <w:rFonts w:eastAsiaTheme="majorEastAsia"/>
        </w:rPr>
        <w:t>serviços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análise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água</w:t>
      </w:r>
      <w:proofErr w:type="spellEnd"/>
      <w:r w:rsidRPr="00FD51FA">
        <w:rPr>
          <w:rFonts w:eastAsiaTheme="majorEastAsia"/>
        </w:rPr>
        <w:t xml:space="preserve">. </w:t>
      </w:r>
      <w:proofErr w:type="spellStart"/>
      <w:r w:rsidRPr="00FD51FA">
        <w:rPr>
          <w:rFonts w:eastAsiaTheme="majorEastAsia"/>
        </w:rPr>
        <w:t>Isso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pode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reduzir</w:t>
      </w:r>
      <w:proofErr w:type="spellEnd"/>
      <w:r w:rsidRPr="00FD51FA">
        <w:rPr>
          <w:rFonts w:eastAsiaTheme="majorEastAsia"/>
        </w:rPr>
        <w:t xml:space="preserve"> a carga </w:t>
      </w:r>
      <w:proofErr w:type="spellStart"/>
      <w:r w:rsidRPr="00FD51FA">
        <w:rPr>
          <w:rFonts w:eastAsiaTheme="majorEastAsia"/>
        </w:rPr>
        <w:t>administrativa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sobre</w:t>
      </w:r>
      <w:proofErr w:type="spellEnd"/>
      <w:r w:rsidRPr="00FD51FA">
        <w:rPr>
          <w:rFonts w:eastAsiaTheme="majorEastAsia"/>
        </w:rPr>
        <w:t xml:space="preserve"> o SAAE, </w:t>
      </w:r>
      <w:proofErr w:type="spellStart"/>
      <w:r w:rsidRPr="00FD51FA">
        <w:rPr>
          <w:rFonts w:eastAsiaTheme="majorEastAsia"/>
        </w:rPr>
        <w:t>permitindo</w:t>
      </w:r>
      <w:proofErr w:type="spellEnd"/>
      <w:r w:rsidRPr="00FD51FA">
        <w:rPr>
          <w:rFonts w:eastAsiaTheme="majorEastAsia"/>
        </w:rPr>
        <w:t xml:space="preserve"> que se </w:t>
      </w:r>
      <w:proofErr w:type="spellStart"/>
      <w:r w:rsidRPr="00FD51FA">
        <w:rPr>
          <w:rFonts w:eastAsiaTheme="majorEastAsia"/>
        </w:rPr>
        <w:t>concentre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em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outras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áreas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importantes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sua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operação</w:t>
      </w:r>
      <w:proofErr w:type="spellEnd"/>
      <w:r w:rsidRPr="00FD51FA">
        <w:rPr>
          <w:rFonts w:eastAsiaTheme="majorEastAsia"/>
        </w:rPr>
        <w:t>.</w:t>
      </w:r>
    </w:p>
    <w:p w14:paraId="783E7D68" w14:textId="77777777" w:rsidR="00D3635B" w:rsidRPr="00FD51FA" w:rsidRDefault="00D3635B" w:rsidP="00D3635B">
      <w:pPr>
        <w:jc w:val="both"/>
        <w:rPr>
          <w:rFonts w:eastAsiaTheme="majorEastAsia"/>
        </w:rPr>
      </w:pPr>
    </w:p>
    <w:p w14:paraId="745F6790" w14:textId="381C5BC2" w:rsidR="00D3635B" w:rsidRDefault="00FD51FA" w:rsidP="00D3635B">
      <w:pPr>
        <w:jc w:val="both"/>
        <w:rPr>
          <w:rFonts w:eastAsiaTheme="majorEastAsia"/>
        </w:rPr>
      </w:pPr>
      <w:proofErr w:type="spellStart"/>
      <w:r w:rsidRPr="00FD51FA">
        <w:rPr>
          <w:rFonts w:eastAsiaTheme="majorEastAsia"/>
        </w:rPr>
        <w:t>Portanto</w:t>
      </w:r>
      <w:proofErr w:type="spellEnd"/>
      <w:r w:rsidRPr="00FD51FA">
        <w:rPr>
          <w:rFonts w:eastAsiaTheme="majorEastAsia"/>
        </w:rPr>
        <w:t xml:space="preserve">, a </w:t>
      </w:r>
      <w:proofErr w:type="spellStart"/>
      <w:r w:rsidRPr="00FD51FA">
        <w:rPr>
          <w:rFonts w:eastAsiaTheme="majorEastAsia"/>
        </w:rPr>
        <w:t>decisão</w:t>
      </w:r>
      <w:proofErr w:type="spellEnd"/>
      <w:r w:rsidRPr="00FD51FA">
        <w:rPr>
          <w:rFonts w:eastAsiaTheme="majorEastAsia"/>
        </w:rPr>
        <w:t xml:space="preserve"> de </w:t>
      </w:r>
      <w:proofErr w:type="spellStart"/>
      <w:r w:rsidRPr="00FD51FA">
        <w:rPr>
          <w:rFonts w:eastAsiaTheme="majorEastAsia"/>
        </w:rPr>
        <w:t>aderir</w:t>
      </w:r>
      <w:proofErr w:type="spellEnd"/>
      <w:r w:rsidRPr="00FD51FA">
        <w:rPr>
          <w:rFonts w:eastAsiaTheme="majorEastAsia"/>
        </w:rPr>
        <w:t xml:space="preserve"> </w:t>
      </w:r>
      <w:proofErr w:type="gramStart"/>
      <w:r w:rsidRPr="00FD51FA">
        <w:rPr>
          <w:rFonts w:eastAsiaTheme="majorEastAsia"/>
        </w:rPr>
        <w:t>a</w:t>
      </w:r>
      <w:proofErr w:type="gram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ata</w:t>
      </w:r>
      <w:proofErr w:type="spellEnd"/>
      <w:r w:rsidRPr="00FD51FA">
        <w:rPr>
          <w:rFonts w:eastAsiaTheme="majorEastAsia"/>
        </w:rPr>
        <w:t xml:space="preserve"> do CISAB SUL é </w:t>
      </w:r>
      <w:proofErr w:type="spellStart"/>
      <w:r w:rsidRPr="00FD51FA">
        <w:rPr>
          <w:rFonts w:eastAsiaTheme="majorEastAsia"/>
        </w:rPr>
        <w:t>uma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medida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justificável</w:t>
      </w:r>
      <w:proofErr w:type="spellEnd"/>
      <w:r w:rsidRPr="00FD51FA">
        <w:rPr>
          <w:rFonts w:eastAsiaTheme="majorEastAsia"/>
        </w:rPr>
        <w:t xml:space="preserve"> que </w:t>
      </w:r>
      <w:proofErr w:type="spellStart"/>
      <w:r w:rsidRPr="00FD51FA">
        <w:rPr>
          <w:rFonts w:eastAsiaTheme="majorEastAsia"/>
        </w:rPr>
        <w:t>resultará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em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benefícios</w:t>
      </w:r>
      <w:proofErr w:type="spellEnd"/>
      <w:r w:rsidRPr="00FD51FA">
        <w:rPr>
          <w:rFonts w:eastAsiaTheme="majorEastAsia"/>
        </w:rPr>
        <w:t xml:space="preserve"> </w:t>
      </w:r>
      <w:proofErr w:type="spellStart"/>
      <w:r w:rsidRPr="00FD51FA">
        <w:rPr>
          <w:rFonts w:eastAsiaTheme="majorEastAsia"/>
        </w:rPr>
        <w:t>significativos</w:t>
      </w:r>
      <w:proofErr w:type="spellEnd"/>
      <w:r w:rsidRPr="00FD51FA">
        <w:rPr>
          <w:rFonts w:eastAsiaTheme="majorEastAsia"/>
        </w:rPr>
        <w:t xml:space="preserve"> para o SAAE</w:t>
      </w:r>
      <w:r w:rsidR="00D3635B">
        <w:rPr>
          <w:rFonts w:eastAsiaTheme="majorEastAsia"/>
        </w:rPr>
        <w:t xml:space="preserve">. </w:t>
      </w:r>
      <w:proofErr w:type="spellStart"/>
      <w:r w:rsidR="007B7E49" w:rsidRPr="009B538D">
        <w:rPr>
          <w:rFonts w:eastAsiaTheme="majorEastAsia"/>
        </w:rPr>
        <w:t>Além</w:t>
      </w:r>
      <w:proofErr w:type="spellEnd"/>
      <w:r w:rsidR="007B7E49" w:rsidRPr="009B538D">
        <w:rPr>
          <w:rFonts w:eastAsiaTheme="majorEastAsia"/>
        </w:rPr>
        <w:t xml:space="preserve"> da </w:t>
      </w:r>
      <w:proofErr w:type="spellStart"/>
      <w:r w:rsidR="007B7E49" w:rsidRPr="009B538D">
        <w:rPr>
          <w:rFonts w:eastAsiaTheme="majorEastAsia"/>
        </w:rPr>
        <w:t>economia</w:t>
      </w:r>
      <w:proofErr w:type="spellEnd"/>
      <w:r w:rsidR="007B7E49" w:rsidRPr="009B538D">
        <w:rPr>
          <w:rFonts w:eastAsiaTheme="majorEastAsia"/>
        </w:rPr>
        <w:t xml:space="preserve"> </w:t>
      </w:r>
      <w:proofErr w:type="spellStart"/>
      <w:r w:rsidR="007B7E49" w:rsidRPr="009B538D">
        <w:rPr>
          <w:rFonts w:eastAsiaTheme="majorEastAsia"/>
        </w:rPr>
        <w:t>financeira</w:t>
      </w:r>
      <w:proofErr w:type="spellEnd"/>
      <w:r w:rsidR="007B7E49" w:rsidRPr="009B538D">
        <w:rPr>
          <w:rFonts w:eastAsiaTheme="majorEastAsia"/>
        </w:rPr>
        <w:t xml:space="preserve">, </w:t>
      </w:r>
      <w:proofErr w:type="gramStart"/>
      <w:r w:rsidR="007B7E49" w:rsidRPr="009B538D">
        <w:rPr>
          <w:rFonts w:eastAsiaTheme="majorEastAsia"/>
        </w:rPr>
        <w:t>a</w:t>
      </w:r>
      <w:proofErr w:type="gramEnd"/>
      <w:r w:rsidR="007B7E49" w:rsidRPr="009B538D">
        <w:rPr>
          <w:rFonts w:eastAsiaTheme="majorEastAsia"/>
        </w:rPr>
        <w:t xml:space="preserve"> </w:t>
      </w:r>
      <w:proofErr w:type="spellStart"/>
      <w:r w:rsidR="007B7E49" w:rsidRPr="009B538D">
        <w:rPr>
          <w:rFonts w:eastAsiaTheme="majorEastAsia"/>
        </w:rPr>
        <w:t>adesão</w:t>
      </w:r>
      <w:proofErr w:type="spellEnd"/>
      <w:r w:rsidR="007B7E49" w:rsidRPr="009B538D">
        <w:rPr>
          <w:rFonts w:eastAsiaTheme="majorEastAsia"/>
        </w:rPr>
        <w:t xml:space="preserve"> à </w:t>
      </w:r>
      <w:proofErr w:type="spellStart"/>
      <w:r w:rsidR="007B7E49" w:rsidRPr="009B538D">
        <w:rPr>
          <w:rFonts w:eastAsiaTheme="majorEastAsia"/>
        </w:rPr>
        <w:t>ata</w:t>
      </w:r>
      <w:proofErr w:type="spellEnd"/>
      <w:r w:rsidR="007B7E49" w:rsidRPr="009B538D">
        <w:rPr>
          <w:rFonts w:eastAsiaTheme="majorEastAsia"/>
        </w:rPr>
        <w:t xml:space="preserve"> de </w:t>
      </w:r>
      <w:proofErr w:type="spellStart"/>
      <w:r w:rsidR="007B7E49" w:rsidRPr="009B538D">
        <w:rPr>
          <w:rFonts w:eastAsiaTheme="majorEastAsia"/>
        </w:rPr>
        <w:t>registro</w:t>
      </w:r>
      <w:proofErr w:type="spellEnd"/>
      <w:r w:rsidR="007B7E49" w:rsidRPr="009B538D">
        <w:rPr>
          <w:rFonts w:eastAsiaTheme="majorEastAsia"/>
        </w:rPr>
        <w:t xml:space="preserve"> de </w:t>
      </w:r>
      <w:proofErr w:type="spellStart"/>
      <w:r w:rsidR="007B7E49" w:rsidRPr="009B538D">
        <w:rPr>
          <w:rFonts w:eastAsiaTheme="majorEastAsia"/>
        </w:rPr>
        <w:t>preços</w:t>
      </w:r>
      <w:proofErr w:type="spellEnd"/>
      <w:r w:rsidR="007B7E49" w:rsidRPr="009B538D">
        <w:rPr>
          <w:rFonts w:eastAsiaTheme="majorEastAsia"/>
        </w:rPr>
        <w:t xml:space="preserve"> </w:t>
      </w:r>
      <w:proofErr w:type="spellStart"/>
      <w:r w:rsidR="007B7E49" w:rsidRPr="009B538D">
        <w:rPr>
          <w:rFonts w:eastAsiaTheme="majorEastAsia"/>
        </w:rPr>
        <w:t>oferece</w:t>
      </w:r>
      <w:proofErr w:type="spellEnd"/>
      <w:r w:rsidR="007B7E49" w:rsidRPr="009B538D">
        <w:rPr>
          <w:rFonts w:eastAsiaTheme="majorEastAsia"/>
        </w:rPr>
        <w:t xml:space="preserve"> </w:t>
      </w:r>
      <w:proofErr w:type="spellStart"/>
      <w:r w:rsidR="007B7E49" w:rsidRPr="009B538D">
        <w:rPr>
          <w:rFonts w:eastAsiaTheme="majorEastAsia"/>
        </w:rPr>
        <w:t>vantagens</w:t>
      </w:r>
      <w:proofErr w:type="spellEnd"/>
      <w:r w:rsidR="007B7E49" w:rsidRPr="009B538D">
        <w:rPr>
          <w:rFonts w:eastAsiaTheme="majorEastAsia"/>
        </w:rPr>
        <w:t xml:space="preserve"> </w:t>
      </w:r>
      <w:proofErr w:type="spellStart"/>
      <w:r w:rsidR="007B7E49" w:rsidRPr="009B538D">
        <w:rPr>
          <w:rFonts w:eastAsiaTheme="majorEastAsia"/>
        </w:rPr>
        <w:t>operacionais</w:t>
      </w:r>
      <w:proofErr w:type="spellEnd"/>
      <w:r w:rsidR="007B7E49" w:rsidRPr="009B538D">
        <w:rPr>
          <w:rFonts w:eastAsiaTheme="majorEastAsia"/>
        </w:rPr>
        <w:t xml:space="preserve"> </w:t>
      </w:r>
      <w:proofErr w:type="spellStart"/>
      <w:r w:rsidR="007B7E49" w:rsidRPr="009B538D">
        <w:rPr>
          <w:rFonts w:eastAsiaTheme="majorEastAsia"/>
        </w:rPr>
        <w:t>significativas</w:t>
      </w:r>
      <w:proofErr w:type="spellEnd"/>
      <w:r w:rsidR="007B7E49" w:rsidRPr="009B538D">
        <w:rPr>
          <w:rFonts w:eastAsiaTheme="majorEastAsia"/>
        </w:rPr>
        <w:t xml:space="preserve"> visto que</w:t>
      </w:r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unificará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os</w:t>
      </w:r>
      <w:proofErr w:type="spellEnd"/>
      <w:r w:rsidR="00D3635B">
        <w:rPr>
          <w:rFonts w:eastAsiaTheme="majorEastAsia"/>
        </w:rPr>
        <w:t xml:space="preserve"> 3 </w:t>
      </w:r>
      <w:proofErr w:type="spellStart"/>
      <w:r w:rsidR="00D3635B">
        <w:rPr>
          <w:rFonts w:eastAsiaTheme="majorEastAsia"/>
        </w:rPr>
        <w:t>contratos</w:t>
      </w:r>
      <w:proofErr w:type="spellEnd"/>
      <w:r w:rsidR="00D3635B">
        <w:rPr>
          <w:rFonts w:eastAsiaTheme="majorEastAsia"/>
        </w:rPr>
        <w:t xml:space="preserve"> e </w:t>
      </w:r>
      <w:proofErr w:type="spellStart"/>
      <w:r w:rsidR="00D3635B">
        <w:rPr>
          <w:rFonts w:eastAsiaTheme="majorEastAsia"/>
        </w:rPr>
        <w:t>uma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única</w:t>
      </w:r>
      <w:proofErr w:type="spellEnd"/>
      <w:r w:rsidR="00D3635B">
        <w:rPr>
          <w:rFonts w:eastAsiaTheme="majorEastAsia"/>
        </w:rPr>
        <w:t xml:space="preserve"> ATA e </w:t>
      </w:r>
      <w:proofErr w:type="spellStart"/>
      <w:r w:rsidR="00D3635B">
        <w:rPr>
          <w:rFonts w:eastAsiaTheme="majorEastAsia"/>
        </w:rPr>
        <w:t>reduzirá</w:t>
      </w:r>
      <w:proofErr w:type="spellEnd"/>
      <w:r w:rsidR="00D3635B">
        <w:rPr>
          <w:rFonts w:eastAsiaTheme="majorEastAsia"/>
        </w:rPr>
        <w:t xml:space="preserve"> R$</w:t>
      </w:r>
      <w:r w:rsidR="00D3635B" w:rsidRPr="00D3635B">
        <w:rPr>
          <w:rFonts w:eastAsiaTheme="majorEastAsia"/>
        </w:rPr>
        <w:t>13.766,8</w:t>
      </w:r>
      <w:r w:rsidR="00D3635B">
        <w:rPr>
          <w:rFonts w:eastAsiaTheme="majorEastAsia"/>
        </w:rPr>
        <w:t xml:space="preserve">0 </w:t>
      </w:r>
      <w:proofErr w:type="spellStart"/>
      <w:r w:rsidR="00D3635B">
        <w:rPr>
          <w:rFonts w:eastAsiaTheme="majorEastAsia"/>
        </w:rPr>
        <w:t>anuais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mesmo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acrescentando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outras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anal</w:t>
      </w:r>
      <w:r w:rsidR="00DF25A1">
        <w:rPr>
          <w:rFonts w:eastAsiaTheme="majorEastAsia"/>
        </w:rPr>
        <w:t>i</w:t>
      </w:r>
      <w:r w:rsidR="00D3635B">
        <w:rPr>
          <w:rFonts w:eastAsiaTheme="majorEastAsia"/>
        </w:rPr>
        <w:t>ses</w:t>
      </w:r>
      <w:proofErr w:type="spellEnd"/>
      <w:r w:rsidR="00D3635B">
        <w:rPr>
          <w:rFonts w:eastAsiaTheme="majorEastAsia"/>
        </w:rPr>
        <w:t>.</w:t>
      </w:r>
    </w:p>
    <w:p w14:paraId="425256E8" w14:textId="6BDCEC01" w:rsidR="007B7E49" w:rsidRPr="009B538D" w:rsidRDefault="007B7E49" w:rsidP="007B7E49">
      <w:pPr>
        <w:jc w:val="both"/>
        <w:rPr>
          <w:rFonts w:eastAsiaTheme="majorEastAsia"/>
        </w:rPr>
      </w:pPr>
    </w:p>
    <w:p w14:paraId="1556C785" w14:textId="5BF6ADD2" w:rsidR="007B7E49" w:rsidRPr="009B538D" w:rsidRDefault="007B7E49" w:rsidP="007B7E49">
      <w:pPr>
        <w:jc w:val="both"/>
        <w:rPr>
          <w:rFonts w:eastAsiaTheme="majorEastAsia"/>
        </w:rPr>
      </w:pPr>
      <w:r w:rsidRPr="009B538D">
        <w:rPr>
          <w:rFonts w:eastAsiaTheme="majorEastAsia"/>
        </w:rPr>
        <w:t>DA CONSULTA AO ORGÃO GERENCIADOR E FORNECEDOR</w:t>
      </w:r>
    </w:p>
    <w:p w14:paraId="217729A2" w14:textId="7384E53E" w:rsidR="007B7E49" w:rsidRPr="009B538D" w:rsidRDefault="007B7E49" w:rsidP="007B7E49">
      <w:pPr>
        <w:jc w:val="both"/>
        <w:rPr>
          <w:rFonts w:eastAsiaTheme="majorEastAsia"/>
        </w:rPr>
      </w:pPr>
    </w:p>
    <w:p w14:paraId="3154FCA1" w14:textId="38BEFD6B" w:rsidR="004F155E" w:rsidRPr="009B538D" w:rsidRDefault="007B7E49" w:rsidP="000B5A70">
      <w:pPr>
        <w:jc w:val="both"/>
        <w:rPr>
          <w:rFonts w:eastAsiaTheme="majorEastAsia"/>
        </w:rPr>
      </w:pPr>
      <w:r w:rsidRPr="009B538D">
        <w:rPr>
          <w:rFonts w:eastAsiaTheme="majorEastAsia"/>
        </w:rPr>
        <w:t xml:space="preserve">O SAAE </w:t>
      </w:r>
      <w:r w:rsidR="00D3635B">
        <w:rPr>
          <w:rFonts w:eastAsiaTheme="majorEastAsia"/>
        </w:rPr>
        <w:t xml:space="preserve">é </w:t>
      </w:r>
      <w:proofErr w:type="spellStart"/>
      <w:r w:rsidR="00D3635B">
        <w:rPr>
          <w:rFonts w:eastAsiaTheme="majorEastAsia"/>
        </w:rPr>
        <w:t>orgão</w:t>
      </w:r>
      <w:proofErr w:type="spellEnd"/>
      <w:r w:rsidR="00D3635B">
        <w:rPr>
          <w:rFonts w:eastAsiaTheme="majorEastAsia"/>
        </w:rPr>
        <w:t xml:space="preserve"> </w:t>
      </w:r>
      <w:proofErr w:type="spellStart"/>
      <w:r w:rsidR="00D3635B">
        <w:rPr>
          <w:rFonts w:eastAsiaTheme="majorEastAsia"/>
        </w:rPr>
        <w:t>participante</w:t>
      </w:r>
      <w:proofErr w:type="spellEnd"/>
      <w:r w:rsidR="00D3635B">
        <w:rPr>
          <w:rFonts w:eastAsiaTheme="majorEastAsia"/>
        </w:rPr>
        <w:t xml:space="preserve"> da</w:t>
      </w:r>
      <w:r w:rsidR="000B5A70">
        <w:rPr>
          <w:rFonts w:eastAsiaTheme="majorEastAsia"/>
        </w:rPr>
        <w:t xml:space="preserve"> </w:t>
      </w:r>
      <w:proofErr w:type="spellStart"/>
      <w:r w:rsidR="000B5A70">
        <w:rPr>
          <w:rFonts w:eastAsiaTheme="majorEastAsia"/>
        </w:rPr>
        <w:t>licitação</w:t>
      </w:r>
      <w:proofErr w:type="spellEnd"/>
      <w:r w:rsidR="000B5A70">
        <w:rPr>
          <w:rFonts w:eastAsiaTheme="majorEastAsia"/>
        </w:rPr>
        <w:t>.</w:t>
      </w:r>
    </w:p>
    <w:p w14:paraId="6DE52586" w14:textId="2D2EC424" w:rsidR="002171F3" w:rsidRPr="009B538D" w:rsidRDefault="006534E1" w:rsidP="00E50D61">
      <w:pPr>
        <w:pStyle w:val="Ttulo1"/>
        <w:numPr>
          <w:ilvl w:val="0"/>
          <w:numId w:val="36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0" w:name="_Toc155271640"/>
      <w:bookmarkEnd w:id="6"/>
      <w:bookmarkEnd w:id="7"/>
      <w:r w:rsidRPr="009B538D">
        <w:rPr>
          <w:rFonts w:ascii="Arial" w:hAnsi="Arial" w:cs="Arial"/>
          <w:color w:val="0000FF"/>
          <w:sz w:val="22"/>
          <w:szCs w:val="22"/>
        </w:rPr>
        <w:lastRenderedPageBreak/>
        <w:t>DA AMOSTRA</w:t>
      </w:r>
      <w:bookmarkEnd w:id="10"/>
    </w:p>
    <w:p w14:paraId="7BDFA566" w14:textId="4DD936E2" w:rsidR="006534E1" w:rsidRPr="009B538D" w:rsidRDefault="006534E1" w:rsidP="00333737">
      <w:pPr>
        <w:spacing w:line="276" w:lineRule="auto"/>
      </w:pPr>
    </w:p>
    <w:p w14:paraId="3E151E78" w14:textId="7EEC5A3F" w:rsidR="006534E1" w:rsidRPr="009B538D" w:rsidRDefault="006534E1" w:rsidP="00333737">
      <w:pPr>
        <w:spacing w:line="276" w:lineRule="auto"/>
      </w:pPr>
      <w:r w:rsidRPr="009B538D">
        <w:rPr>
          <w:b/>
        </w:rPr>
        <w:t>4.1</w:t>
      </w:r>
      <w:r w:rsidRPr="009B538D">
        <w:t xml:space="preserve">        </w:t>
      </w:r>
      <w:proofErr w:type="spellStart"/>
      <w:r w:rsidRPr="009B538D">
        <w:t>Não</w:t>
      </w:r>
      <w:proofErr w:type="spellEnd"/>
      <w:r w:rsidRPr="009B538D">
        <w:t xml:space="preserve"> </w:t>
      </w:r>
      <w:proofErr w:type="spellStart"/>
      <w:r w:rsidRPr="009B538D">
        <w:t>será</w:t>
      </w:r>
      <w:proofErr w:type="spellEnd"/>
      <w:r w:rsidRPr="009B538D">
        <w:t xml:space="preserve"> </w:t>
      </w:r>
      <w:proofErr w:type="spellStart"/>
      <w:r w:rsidRPr="009B538D">
        <w:t>necessário</w:t>
      </w:r>
      <w:proofErr w:type="spellEnd"/>
      <w:r w:rsidRPr="009B538D">
        <w:t xml:space="preserve"> </w:t>
      </w:r>
      <w:proofErr w:type="spellStart"/>
      <w:r w:rsidRPr="009B538D">
        <w:t>envio</w:t>
      </w:r>
      <w:proofErr w:type="spellEnd"/>
      <w:r w:rsidRPr="009B538D">
        <w:t xml:space="preserve"> de </w:t>
      </w:r>
      <w:proofErr w:type="spellStart"/>
      <w:r w:rsidRPr="009B538D">
        <w:t>amostras</w:t>
      </w:r>
      <w:proofErr w:type="spellEnd"/>
      <w:r w:rsidRPr="009B538D">
        <w:t>.</w:t>
      </w:r>
    </w:p>
    <w:p w14:paraId="60D7586A" w14:textId="0FD089EA" w:rsidR="002171F3" w:rsidRPr="009B538D" w:rsidRDefault="002171F3" w:rsidP="000B5A70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jc w:val="both"/>
        <w:rPr>
          <w:rFonts w:ascii="Arial" w:hAnsi="Arial" w:cs="Arial"/>
          <w:color w:val="0000FF"/>
          <w:sz w:val="22"/>
          <w:szCs w:val="22"/>
        </w:rPr>
      </w:pPr>
      <w:bookmarkStart w:id="11" w:name="_Toc124771805"/>
      <w:bookmarkStart w:id="12" w:name="_Toc124846870"/>
      <w:bookmarkStart w:id="13" w:name="_Toc155271641"/>
      <w:r w:rsidRPr="009B538D">
        <w:rPr>
          <w:rFonts w:ascii="Arial" w:hAnsi="Arial" w:cs="Arial"/>
          <w:color w:val="0000FF"/>
          <w:sz w:val="22"/>
          <w:szCs w:val="22"/>
        </w:rPr>
        <w:t>DA VIGÊNCIA</w:t>
      </w:r>
      <w:bookmarkEnd w:id="11"/>
      <w:bookmarkEnd w:id="12"/>
      <w:bookmarkEnd w:id="13"/>
    </w:p>
    <w:p w14:paraId="7F9A5A19" w14:textId="63013123" w:rsidR="00DD267A" w:rsidRPr="009B538D" w:rsidRDefault="00DD267A" w:rsidP="00333737">
      <w:pPr>
        <w:pStyle w:val="NormalJustificado"/>
        <w:keepLines/>
        <w:tabs>
          <w:tab w:val="num" w:pos="0"/>
          <w:tab w:val="left" w:pos="142"/>
          <w:tab w:val="left" w:pos="284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D5AC54B" w14:textId="499FFCFE" w:rsidR="00623754" w:rsidRPr="009B538D" w:rsidRDefault="000B5A70" w:rsidP="00094DF5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r>
        <w:rPr>
          <w:i w:val="0"/>
          <w:color w:val="auto"/>
        </w:rPr>
        <w:t xml:space="preserve">A </w:t>
      </w:r>
      <w:proofErr w:type="spellStart"/>
      <w:r>
        <w:rPr>
          <w:i w:val="0"/>
          <w:color w:val="auto"/>
        </w:rPr>
        <w:t>vigência</w:t>
      </w:r>
      <w:proofErr w:type="spellEnd"/>
      <w:r>
        <w:rPr>
          <w:i w:val="0"/>
          <w:color w:val="auto"/>
        </w:rPr>
        <w:t xml:space="preserve"> </w:t>
      </w:r>
      <w:proofErr w:type="spellStart"/>
      <w:r>
        <w:rPr>
          <w:i w:val="0"/>
          <w:color w:val="auto"/>
        </w:rPr>
        <w:t>será</w:t>
      </w:r>
      <w:proofErr w:type="spellEnd"/>
      <w:r>
        <w:rPr>
          <w:i w:val="0"/>
          <w:color w:val="auto"/>
        </w:rPr>
        <w:t xml:space="preserve"> de 12 meses </w:t>
      </w:r>
      <w:proofErr w:type="spellStart"/>
      <w:r>
        <w:rPr>
          <w:i w:val="0"/>
          <w:color w:val="auto"/>
        </w:rPr>
        <w:t>nos</w:t>
      </w:r>
      <w:proofErr w:type="spellEnd"/>
      <w:r>
        <w:rPr>
          <w:i w:val="0"/>
          <w:color w:val="auto"/>
        </w:rPr>
        <w:t xml:space="preserve"> </w:t>
      </w:r>
      <w:proofErr w:type="spellStart"/>
      <w:r>
        <w:rPr>
          <w:i w:val="0"/>
          <w:color w:val="auto"/>
        </w:rPr>
        <w:t>termos</w:t>
      </w:r>
      <w:proofErr w:type="spellEnd"/>
      <w:r>
        <w:rPr>
          <w:i w:val="0"/>
          <w:color w:val="auto"/>
        </w:rPr>
        <w:t xml:space="preserve"> da Ata de </w:t>
      </w:r>
      <w:proofErr w:type="spellStart"/>
      <w:r>
        <w:rPr>
          <w:i w:val="0"/>
          <w:color w:val="auto"/>
        </w:rPr>
        <w:t>Registro</w:t>
      </w:r>
      <w:proofErr w:type="spellEnd"/>
      <w:r>
        <w:rPr>
          <w:i w:val="0"/>
          <w:color w:val="auto"/>
        </w:rPr>
        <w:t xml:space="preserve"> de </w:t>
      </w:r>
      <w:proofErr w:type="spellStart"/>
      <w:r>
        <w:rPr>
          <w:i w:val="0"/>
          <w:color w:val="auto"/>
        </w:rPr>
        <w:t>Preços</w:t>
      </w:r>
      <w:proofErr w:type="spellEnd"/>
      <w:r>
        <w:rPr>
          <w:i w:val="0"/>
          <w:color w:val="auto"/>
        </w:rPr>
        <w:t xml:space="preserve"> </w:t>
      </w:r>
      <w:proofErr w:type="gramStart"/>
      <w:r>
        <w:rPr>
          <w:i w:val="0"/>
          <w:color w:val="auto"/>
        </w:rPr>
        <w:t>n.º</w:t>
      </w:r>
      <w:proofErr w:type="gramEnd"/>
      <w:r>
        <w:rPr>
          <w:i w:val="0"/>
          <w:color w:val="auto"/>
        </w:rPr>
        <w:t xml:space="preserve"> 001/2024 do CISAB</w:t>
      </w:r>
      <w:r w:rsidR="00094DF5" w:rsidRPr="009B538D">
        <w:rPr>
          <w:i w:val="0"/>
          <w:color w:val="auto"/>
        </w:rPr>
        <w:t>.</w:t>
      </w:r>
    </w:p>
    <w:p w14:paraId="38FA0D46" w14:textId="63C8A2C3" w:rsidR="00B67CD5" w:rsidRPr="009B538D" w:rsidRDefault="003C06A6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4" w:name="_Toc124771806"/>
      <w:bookmarkStart w:id="15" w:name="_Toc124846871"/>
      <w:bookmarkStart w:id="16" w:name="_Toc155271642"/>
      <w:r w:rsidRPr="009B538D">
        <w:rPr>
          <w:rFonts w:ascii="Arial" w:hAnsi="Arial" w:cs="Arial"/>
          <w:color w:val="0000FF"/>
          <w:sz w:val="22"/>
          <w:szCs w:val="22"/>
        </w:rPr>
        <w:t>DA</w:t>
      </w:r>
      <w:r w:rsidR="00B67CD5" w:rsidRPr="009B538D">
        <w:rPr>
          <w:rFonts w:ascii="Arial" w:hAnsi="Arial" w:cs="Arial"/>
          <w:color w:val="0000FF"/>
          <w:sz w:val="22"/>
          <w:szCs w:val="22"/>
        </w:rPr>
        <w:t xml:space="preserve"> GESTÃO DO CONTRATO</w:t>
      </w:r>
      <w:bookmarkEnd w:id="14"/>
      <w:bookmarkEnd w:id="15"/>
      <w:bookmarkEnd w:id="16"/>
    </w:p>
    <w:p w14:paraId="5614377E" w14:textId="43A181F2" w:rsidR="00094DF5" w:rsidRPr="009B538D" w:rsidRDefault="00316F81" w:rsidP="00094DF5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proofErr w:type="spellStart"/>
      <w:r w:rsidRPr="009B538D">
        <w:rPr>
          <w:i w:val="0"/>
          <w:color w:val="auto"/>
        </w:rPr>
        <w:t>C</w:t>
      </w:r>
      <w:r w:rsidR="00094DF5" w:rsidRPr="009B538D">
        <w:rPr>
          <w:i w:val="0"/>
          <w:color w:val="auto"/>
        </w:rPr>
        <w:t>onforme</w:t>
      </w:r>
      <w:proofErr w:type="spellEnd"/>
      <w:r w:rsidR="00094DF5" w:rsidRPr="009B538D">
        <w:rPr>
          <w:i w:val="0"/>
          <w:color w:val="auto"/>
        </w:rPr>
        <w:t xml:space="preserve"> Ata de </w:t>
      </w:r>
      <w:proofErr w:type="spellStart"/>
      <w:r w:rsidR="00094DF5" w:rsidRPr="009B538D">
        <w:rPr>
          <w:i w:val="0"/>
          <w:color w:val="auto"/>
        </w:rPr>
        <w:t>Registro</w:t>
      </w:r>
      <w:proofErr w:type="spellEnd"/>
      <w:r w:rsidR="00094DF5" w:rsidRPr="009B538D">
        <w:rPr>
          <w:i w:val="0"/>
          <w:color w:val="auto"/>
        </w:rPr>
        <w:t xml:space="preserve"> de </w:t>
      </w:r>
      <w:proofErr w:type="spellStart"/>
      <w:r w:rsidR="00094DF5" w:rsidRPr="009B538D">
        <w:rPr>
          <w:i w:val="0"/>
          <w:color w:val="auto"/>
        </w:rPr>
        <w:t>Preços</w:t>
      </w:r>
      <w:proofErr w:type="spellEnd"/>
      <w:r w:rsidR="00094DF5" w:rsidRPr="009B538D">
        <w:rPr>
          <w:i w:val="0"/>
          <w:color w:val="auto"/>
        </w:rPr>
        <w:t xml:space="preserve"> </w:t>
      </w:r>
      <w:proofErr w:type="gramStart"/>
      <w:r w:rsidR="00094DF5" w:rsidRPr="009B538D">
        <w:rPr>
          <w:i w:val="0"/>
          <w:color w:val="auto"/>
        </w:rPr>
        <w:t>n.º</w:t>
      </w:r>
      <w:proofErr w:type="gramEnd"/>
      <w:r w:rsidR="00094DF5" w:rsidRPr="009B538D">
        <w:rPr>
          <w:i w:val="0"/>
          <w:color w:val="auto"/>
        </w:rPr>
        <w:t xml:space="preserve"> </w:t>
      </w:r>
      <w:r w:rsidR="000B5A70">
        <w:rPr>
          <w:i w:val="0"/>
          <w:color w:val="auto"/>
        </w:rPr>
        <w:t>001/2024 do CISAB SUL</w:t>
      </w:r>
      <w:r w:rsidR="00094DF5" w:rsidRPr="009B538D">
        <w:rPr>
          <w:i w:val="0"/>
          <w:color w:val="auto"/>
        </w:rPr>
        <w:t>.</w:t>
      </w:r>
    </w:p>
    <w:p w14:paraId="206D3D53" w14:textId="77777777" w:rsidR="005E2CD6" w:rsidRPr="009B538D" w:rsidRDefault="005E2CD6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9B538D">
        <w:rPr>
          <w:sz w:val="22"/>
          <w:szCs w:val="22"/>
        </w:rPr>
        <w:t xml:space="preserve">De modo a resguardar a efetiva execução do objeto e, consequentemente, suprir a necessidade apresentada perante o presente procedimento de contratação, têm-se nomeados os seguintes servidores para gestão e fiscalização do contrato: </w:t>
      </w:r>
    </w:p>
    <w:p w14:paraId="7B278018" w14:textId="2668DBCA" w:rsidR="005E2CD6" w:rsidRPr="00FB52DA" w:rsidRDefault="005E2CD6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sz w:val="22"/>
          <w:szCs w:val="22"/>
        </w:rPr>
      </w:pPr>
      <w:r w:rsidRPr="00FB52DA">
        <w:rPr>
          <w:b/>
          <w:sz w:val="22"/>
          <w:szCs w:val="22"/>
        </w:rPr>
        <w:t xml:space="preserve">Gestor administrativo: </w:t>
      </w:r>
      <w:r w:rsidR="000B5A70">
        <w:rPr>
          <w:b/>
          <w:sz w:val="22"/>
          <w:szCs w:val="22"/>
        </w:rPr>
        <w:t>Carlos Eduardo Vitor da Silva</w:t>
      </w:r>
    </w:p>
    <w:p w14:paraId="18F5853A" w14:textId="08F102D3" w:rsidR="00920804" w:rsidRPr="00FB52DA" w:rsidRDefault="005E2CD6" w:rsidP="00333737">
      <w:pPr>
        <w:pStyle w:val="Nivel2"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sz w:val="22"/>
          <w:szCs w:val="22"/>
        </w:rPr>
      </w:pPr>
      <w:r w:rsidRPr="00FB52DA">
        <w:rPr>
          <w:b/>
          <w:sz w:val="22"/>
          <w:szCs w:val="22"/>
        </w:rPr>
        <w:t xml:space="preserve">Fiscal técnico: </w:t>
      </w:r>
      <w:proofErr w:type="spellStart"/>
      <w:r w:rsidR="000B5A70">
        <w:rPr>
          <w:b/>
          <w:sz w:val="22"/>
          <w:szCs w:val="22"/>
        </w:rPr>
        <w:t>Claudomiro</w:t>
      </w:r>
      <w:proofErr w:type="spellEnd"/>
      <w:r w:rsidR="000B5A70">
        <w:rPr>
          <w:b/>
          <w:sz w:val="22"/>
          <w:szCs w:val="22"/>
        </w:rPr>
        <w:t xml:space="preserve"> Pinto Barbosa</w:t>
      </w:r>
    </w:p>
    <w:p w14:paraId="7B5C2F56" w14:textId="20107FA1" w:rsidR="00FB52DA" w:rsidRPr="00FB52DA" w:rsidRDefault="00FB52DA" w:rsidP="00FB52DA">
      <w:pPr>
        <w:pStyle w:val="Nivel2"/>
        <w:numPr>
          <w:ilvl w:val="0"/>
          <w:numId w:val="0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Fiscal administrativo: Wellington Rosa Marques da Silva</w:t>
      </w:r>
    </w:p>
    <w:p w14:paraId="0874CC5F" w14:textId="1B8B03DB" w:rsidR="005E2CD6" w:rsidRPr="009B538D" w:rsidRDefault="005E2CD6" w:rsidP="00E50D61">
      <w:pPr>
        <w:pStyle w:val="Nivel2"/>
        <w:numPr>
          <w:ilvl w:val="2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9B538D">
        <w:rPr>
          <w:sz w:val="22"/>
          <w:szCs w:val="22"/>
        </w:rPr>
        <w:t xml:space="preserve">Ainda, tem-se </w:t>
      </w:r>
      <w:proofErr w:type="gramStart"/>
      <w:r w:rsidRPr="009B538D">
        <w:rPr>
          <w:sz w:val="22"/>
          <w:szCs w:val="22"/>
        </w:rPr>
        <w:t>que, os</w:t>
      </w:r>
      <w:proofErr w:type="gramEnd"/>
      <w:r w:rsidRPr="009B538D">
        <w:rPr>
          <w:sz w:val="22"/>
          <w:szCs w:val="22"/>
        </w:rPr>
        <w:t xml:space="preserve"> servidores nomeados aos cargos de gestão e fiscalização da presente contratação possuem nítido conhecimento na área, de modo que se tornam capazes de aferir a qualidade do produto/serviço a ser prestado.</w:t>
      </w:r>
    </w:p>
    <w:p w14:paraId="586CE875" w14:textId="72E8E4CD" w:rsidR="00EC3337" w:rsidRPr="009B538D" w:rsidRDefault="00EC333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7" w:name="_Toc155271643"/>
      <w:r w:rsidRPr="009B538D">
        <w:rPr>
          <w:rFonts w:ascii="Arial" w:hAnsi="Arial" w:cs="Arial"/>
          <w:color w:val="0000FF"/>
          <w:sz w:val="22"/>
          <w:szCs w:val="22"/>
        </w:rPr>
        <w:t>DA ENTREGA E GARANTIA</w:t>
      </w:r>
      <w:bookmarkEnd w:id="17"/>
    </w:p>
    <w:p w14:paraId="6B9E8901" w14:textId="3BFACC65" w:rsidR="001100F9" w:rsidRPr="009B538D" w:rsidRDefault="001100F9" w:rsidP="001100F9"/>
    <w:p w14:paraId="369D5623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18" w:name="_Toc155271644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9254785" w14:textId="1DA61664" w:rsidR="008C00D3" w:rsidRPr="009B538D" w:rsidRDefault="00BB2F82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DO RECEBIMENTO</w:t>
      </w:r>
      <w:bookmarkEnd w:id="18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4CFE4865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19" w:name="_Toc155271645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3BCB309C" w14:textId="5092879F" w:rsidR="00BB2F82" w:rsidRPr="009B538D" w:rsidRDefault="00BB2F82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DO PAGAMENTO</w:t>
      </w:r>
      <w:bookmarkEnd w:id="19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D14A257" w14:textId="206B013A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 xml:space="preserve">O pagamento será efetuado no prazo de </w:t>
      </w:r>
      <w:r w:rsidRPr="009B538D">
        <w:rPr>
          <w:b/>
          <w:sz w:val="22"/>
          <w:szCs w:val="22"/>
          <w:lang w:eastAsia="en-US"/>
        </w:rPr>
        <w:t xml:space="preserve">10 (dez) dias </w:t>
      </w:r>
      <w:r w:rsidRPr="009B538D">
        <w:rPr>
          <w:sz w:val="22"/>
          <w:szCs w:val="22"/>
          <w:lang w:eastAsia="en-US"/>
        </w:rPr>
        <w:t>contados da finalização da liquidação da despesa</w:t>
      </w:r>
      <w:r w:rsidR="00C34285" w:rsidRPr="009B538D">
        <w:rPr>
          <w:sz w:val="22"/>
          <w:szCs w:val="22"/>
          <w:lang w:eastAsia="en-US"/>
        </w:rPr>
        <w:t>.</w:t>
      </w:r>
    </w:p>
    <w:p w14:paraId="4F9478F7" w14:textId="5B1B5B8D" w:rsidR="00D762C0" w:rsidRPr="009B538D" w:rsidRDefault="00D762C0" w:rsidP="00E50D61">
      <w:pPr>
        <w:pStyle w:val="PargrafodaLista"/>
        <w:keepLines/>
        <w:numPr>
          <w:ilvl w:val="0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proofErr w:type="spellStart"/>
      <w:r w:rsidRPr="009B538D">
        <w:t>Devendo</w:t>
      </w:r>
      <w:proofErr w:type="spellEnd"/>
      <w:r w:rsidRPr="009B538D">
        <w:t xml:space="preserve"> para </w:t>
      </w:r>
      <w:proofErr w:type="spellStart"/>
      <w:r w:rsidRPr="009B538D">
        <w:t>isto</w:t>
      </w:r>
      <w:proofErr w:type="spellEnd"/>
      <w:r w:rsidRPr="009B538D">
        <w:t xml:space="preserve"> </w:t>
      </w:r>
      <w:proofErr w:type="gramStart"/>
      <w:r w:rsidRPr="009B538D">
        <w:t>a</w:t>
      </w:r>
      <w:proofErr w:type="gramEnd"/>
      <w:r w:rsidRPr="009B538D">
        <w:t xml:space="preserve"> </w:t>
      </w:r>
      <w:proofErr w:type="spellStart"/>
      <w:r w:rsidRPr="009B538D">
        <w:t>empresa</w:t>
      </w:r>
      <w:proofErr w:type="spellEnd"/>
      <w:r w:rsidRPr="009B538D">
        <w:t xml:space="preserve"> </w:t>
      </w:r>
      <w:proofErr w:type="spellStart"/>
      <w:r w:rsidRPr="009B538D">
        <w:t>vencedora</w:t>
      </w:r>
      <w:proofErr w:type="spellEnd"/>
      <w:r w:rsidRPr="009B538D">
        <w:t xml:space="preserve"> </w:t>
      </w:r>
      <w:proofErr w:type="spellStart"/>
      <w:r w:rsidRPr="009B538D">
        <w:t>apresentar</w:t>
      </w:r>
      <w:proofErr w:type="spellEnd"/>
      <w:r w:rsidRPr="009B538D">
        <w:t xml:space="preserve"> Nota Fiscal </w:t>
      </w:r>
      <w:proofErr w:type="spellStart"/>
      <w:r w:rsidRPr="009B538D">
        <w:t>Eletrônica</w:t>
      </w:r>
      <w:proofErr w:type="spellEnd"/>
      <w:r w:rsidRPr="009B538D">
        <w:t xml:space="preserve"> </w:t>
      </w:r>
      <w:proofErr w:type="spellStart"/>
      <w:r w:rsidRPr="009B538D">
        <w:t>demonstrando</w:t>
      </w:r>
      <w:proofErr w:type="spellEnd"/>
      <w:r w:rsidRPr="009B538D">
        <w:t xml:space="preserve"> </w:t>
      </w:r>
      <w:proofErr w:type="spellStart"/>
      <w:r w:rsidRPr="009B538D">
        <w:t>descrição</w:t>
      </w:r>
      <w:proofErr w:type="spellEnd"/>
      <w:r w:rsidRPr="009B538D">
        <w:t xml:space="preserve"> </w:t>
      </w:r>
      <w:proofErr w:type="spellStart"/>
      <w:r w:rsidRPr="009B538D">
        <w:t>correta</w:t>
      </w:r>
      <w:proofErr w:type="spellEnd"/>
      <w:r w:rsidRPr="009B538D">
        <w:t xml:space="preserve"> dos </w:t>
      </w:r>
      <w:proofErr w:type="spellStart"/>
      <w:r w:rsidRPr="009B538D">
        <w:t>itens</w:t>
      </w:r>
      <w:proofErr w:type="spellEnd"/>
      <w:r w:rsidRPr="009B538D">
        <w:t xml:space="preserve">, </w:t>
      </w:r>
      <w:proofErr w:type="spellStart"/>
      <w:r w:rsidRPr="009B538D">
        <w:t>valores</w:t>
      </w:r>
      <w:proofErr w:type="spellEnd"/>
      <w:r w:rsidRPr="009B538D">
        <w:t xml:space="preserve"> </w:t>
      </w:r>
      <w:proofErr w:type="spellStart"/>
      <w:r w:rsidRPr="009B538D">
        <w:t>unitários</w:t>
      </w:r>
      <w:proofErr w:type="spellEnd"/>
      <w:r w:rsidRPr="009B538D">
        <w:t xml:space="preserve"> e</w:t>
      </w:r>
      <w:r w:rsidRPr="009B538D">
        <w:rPr>
          <w:spacing w:val="-9"/>
        </w:rPr>
        <w:t xml:space="preserve"> </w:t>
      </w:r>
      <w:proofErr w:type="spellStart"/>
      <w:r w:rsidRPr="009B538D">
        <w:t>totais</w:t>
      </w:r>
      <w:proofErr w:type="spellEnd"/>
      <w:r w:rsidRPr="009B538D">
        <w:t>.</w:t>
      </w:r>
    </w:p>
    <w:p w14:paraId="43941D78" w14:textId="0DC36BD1" w:rsidR="00D762C0" w:rsidRPr="009B538D" w:rsidRDefault="00D762C0" w:rsidP="00333737">
      <w:pPr>
        <w:pStyle w:val="PargrafodaLista"/>
        <w:keepLines/>
        <w:tabs>
          <w:tab w:val="num" w:pos="0"/>
          <w:tab w:val="left" w:pos="851"/>
        </w:tabs>
        <w:spacing w:line="276" w:lineRule="auto"/>
        <w:ind w:left="0"/>
      </w:pPr>
    </w:p>
    <w:p w14:paraId="1D0BE3CE" w14:textId="2CDC3DFB" w:rsidR="00D762C0" w:rsidRPr="009B538D" w:rsidRDefault="00D762C0" w:rsidP="00E50D61">
      <w:pPr>
        <w:pStyle w:val="Nivel2"/>
        <w:numPr>
          <w:ilvl w:val="0"/>
          <w:numId w:val="18"/>
        </w:numPr>
        <w:tabs>
          <w:tab w:val="num" w:pos="0"/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O pagamento será realizado por meio de ordem bancária, para crédito em banco, agência e conta corrente indicados pelo contratado.</w:t>
      </w:r>
    </w:p>
    <w:p w14:paraId="362A936A" w14:textId="66A0CBCB" w:rsidR="00C34285" w:rsidRPr="009B538D" w:rsidRDefault="00D762C0" w:rsidP="00E50D61">
      <w:pPr>
        <w:pStyle w:val="PargrafodaLista"/>
        <w:keepLines/>
        <w:widowControl/>
        <w:numPr>
          <w:ilvl w:val="0"/>
          <w:numId w:val="18"/>
        </w:numPr>
        <w:tabs>
          <w:tab w:val="num" w:pos="0"/>
          <w:tab w:val="left" w:pos="851"/>
        </w:tabs>
        <w:spacing w:line="276" w:lineRule="auto"/>
        <w:ind w:left="0" w:firstLine="0"/>
      </w:pPr>
      <w:r w:rsidRPr="009B538D">
        <w:lastRenderedPageBreak/>
        <w:t xml:space="preserve">O </w:t>
      </w:r>
      <w:proofErr w:type="spellStart"/>
      <w:r w:rsidRPr="009B538D">
        <w:t>pagamento</w:t>
      </w:r>
      <w:proofErr w:type="spellEnd"/>
      <w:r w:rsidRPr="009B538D">
        <w:t xml:space="preserve"> </w:t>
      </w:r>
      <w:proofErr w:type="spellStart"/>
      <w:r w:rsidRPr="009B538D">
        <w:t>através</w:t>
      </w:r>
      <w:proofErr w:type="spellEnd"/>
      <w:r w:rsidRPr="009B538D">
        <w:t xml:space="preserve"> de </w:t>
      </w:r>
      <w:proofErr w:type="spellStart"/>
      <w:r w:rsidRPr="009B538D">
        <w:t>boleto</w:t>
      </w:r>
      <w:proofErr w:type="spellEnd"/>
      <w:r w:rsidRPr="009B538D">
        <w:t xml:space="preserve"> </w:t>
      </w:r>
      <w:proofErr w:type="spellStart"/>
      <w:r w:rsidRPr="009B538D">
        <w:t>bancário</w:t>
      </w:r>
      <w:proofErr w:type="spellEnd"/>
      <w:r w:rsidRPr="009B538D">
        <w:t xml:space="preserve"> </w:t>
      </w:r>
      <w:proofErr w:type="spellStart"/>
      <w:r w:rsidRPr="009B538D">
        <w:t>só</w:t>
      </w:r>
      <w:proofErr w:type="spellEnd"/>
      <w:r w:rsidRPr="009B538D">
        <w:t xml:space="preserve"> </w:t>
      </w:r>
      <w:proofErr w:type="spellStart"/>
      <w:r w:rsidRPr="009B538D">
        <w:t>será</w:t>
      </w:r>
      <w:proofErr w:type="spellEnd"/>
      <w:r w:rsidRPr="009B538D">
        <w:t xml:space="preserve"> </w:t>
      </w:r>
      <w:proofErr w:type="spellStart"/>
      <w:r w:rsidRPr="009B538D">
        <w:t>efetuado</w:t>
      </w:r>
      <w:proofErr w:type="spellEnd"/>
      <w:r w:rsidRPr="009B538D">
        <w:t xml:space="preserve"> </w:t>
      </w:r>
      <w:proofErr w:type="spellStart"/>
      <w:r w:rsidRPr="009B538D">
        <w:t>mediante</w:t>
      </w:r>
      <w:proofErr w:type="spellEnd"/>
      <w:r w:rsidRPr="009B538D">
        <w:t xml:space="preserve"> o </w:t>
      </w:r>
      <w:proofErr w:type="spellStart"/>
      <w:r w:rsidRPr="009B538D">
        <w:t>vencimento</w:t>
      </w:r>
      <w:proofErr w:type="spellEnd"/>
      <w:r w:rsidRPr="009B538D">
        <w:t xml:space="preserve"> do </w:t>
      </w:r>
      <w:proofErr w:type="spellStart"/>
      <w:r w:rsidRPr="009B538D">
        <w:t>boleto</w:t>
      </w:r>
      <w:proofErr w:type="spellEnd"/>
      <w:r w:rsidRPr="009B538D">
        <w:t xml:space="preserve"> </w:t>
      </w:r>
      <w:proofErr w:type="spellStart"/>
      <w:r w:rsidRPr="009B538D">
        <w:t>na</w:t>
      </w:r>
      <w:proofErr w:type="spellEnd"/>
      <w:r w:rsidRPr="009B538D">
        <w:t xml:space="preserve"> </w:t>
      </w:r>
      <w:proofErr w:type="spellStart"/>
      <w:r w:rsidRPr="009B538D">
        <w:t>apresentação</w:t>
      </w:r>
      <w:proofErr w:type="spellEnd"/>
      <w:r w:rsidRPr="009B538D">
        <w:t>.</w:t>
      </w:r>
    </w:p>
    <w:p w14:paraId="32F4C124" w14:textId="77777777" w:rsidR="00C34285" w:rsidRPr="009B538D" w:rsidRDefault="00C34285" w:rsidP="00333737">
      <w:pPr>
        <w:pStyle w:val="PargrafodaLista"/>
        <w:keepLines/>
        <w:tabs>
          <w:tab w:val="num" w:pos="0"/>
          <w:tab w:val="left" w:pos="576"/>
          <w:tab w:val="left" w:pos="663"/>
          <w:tab w:val="left" w:pos="8052"/>
        </w:tabs>
        <w:spacing w:line="276" w:lineRule="auto"/>
        <w:ind w:left="0"/>
      </w:pPr>
    </w:p>
    <w:p w14:paraId="72A24CEE" w14:textId="7B949EFE" w:rsidR="00C34285" w:rsidRPr="009B538D" w:rsidRDefault="000A0E1C" w:rsidP="00E50D61">
      <w:pPr>
        <w:pStyle w:val="PargrafodaLista"/>
        <w:keepLines/>
        <w:widowControl/>
        <w:numPr>
          <w:ilvl w:val="0"/>
          <w:numId w:val="18"/>
        </w:numPr>
        <w:tabs>
          <w:tab w:val="num" w:pos="0"/>
          <w:tab w:val="left" w:pos="437"/>
        </w:tabs>
        <w:spacing w:line="276" w:lineRule="auto"/>
        <w:ind w:left="0" w:firstLine="0"/>
        <w:rPr>
          <w:rFonts w:eastAsiaTheme="minorEastAsia"/>
          <w:color w:val="000000"/>
          <w:lang w:val="pt-BR"/>
        </w:rPr>
      </w:pPr>
      <w:r w:rsidRPr="009B538D">
        <w:rPr>
          <w:rFonts w:eastAsiaTheme="minorEastAsia"/>
          <w:color w:val="000000"/>
          <w:lang w:val="pt-BR"/>
        </w:rPr>
        <w:t xml:space="preserve">      </w:t>
      </w:r>
      <w:r w:rsidR="00C34285" w:rsidRPr="009B538D">
        <w:rPr>
          <w:rFonts w:eastAsiaTheme="minorEastAsia"/>
          <w:color w:val="000000"/>
          <w:lang w:val="pt-BR"/>
        </w:rPr>
        <w:t>A CONTRATADA deverá constar na nota fiscal a retenção de imposto de renda, bem como informar o regime tributário o qual a empresa está enquadrada, em consonância ao Decreto Municipal n.º 12.814 de 31 de julho de 2023, sob pena de retenção do Imposto de Renda sobre o valor total do documento.</w:t>
      </w:r>
    </w:p>
    <w:p w14:paraId="576E31E8" w14:textId="77777777" w:rsidR="00C34285" w:rsidRPr="009B538D" w:rsidRDefault="00C34285" w:rsidP="00333737">
      <w:pPr>
        <w:pStyle w:val="PargrafodaLista"/>
        <w:tabs>
          <w:tab w:val="num" w:pos="0"/>
          <w:tab w:val="left" w:pos="437"/>
        </w:tabs>
        <w:spacing w:line="276" w:lineRule="auto"/>
        <w:ind w:left="0"/>
        <w:rPr>
          <w:rFonts w:eastAsiaTheme="minorEastAsia"/>
          <w:color w:val="000000"/>
          <w:lang w:val="pt-BR"/>
        </w:rPr>
      </w:pPr>
    </w:p>
    <w:p w14:paraId="41B70FC0" w14:textId="397D7D67" w:rsidR="00C34285" w:rsidRPr="009B538D" w:rsidRDefault="00C34285" w:rsidP="00E50D61">
      <w:pPr>
        <w:pStyle w:val="PargrafodaLista"/>
        <w:keepLines/>
        <w:widowControl/>
        <w:numPr>
          <w:ilvl w:val="0"/>
          <w:numId w:val="18"/>
        </w:numPr>
        <w:tabs>
          <w:tab w:val="num" w:pos="0"/>
          <w:tab w:val="left" w:pos="851"/>
        </w:tabs>
        <w:spacing w:line="276" w:lineRule="auto"/>
        <w:ind w:left="0" w:firstLine="0"/>
        <w:rPr>
          <w:rFonts w:eastAsiaTheme="minorEastAsia"/>
          <w:color w:val="000000"/>
          <w:lang w:val="pt-BR"/>
        </w:rPr>
      </w:pPr>
      <w:r w:rsidRPr="009B538D">
        <w:rPr>
          <w:rFonts w:eastAsiaTheme="minorEastAsia"/>
          <w:color w:val="000000"/>
          <w:lang w:val="pt-BR"/>
        </w:rPr>
        <w:t>A CONTRATADA deverá constar na nota fiscal os dados bancários para pagamento</w:t>
      </w:r>
    </w:p>
    <w:p w14:paraId="0CA94A9D" w14:textId="77777777" w:rsidR="00D762C0" w:rsidRPr="009B538D" w:rsidRDefault="00D762C0" w:rsidP="00333737">
      <w:pPr>
        <w:pStyle w:val="PargrafodaLista"/>
        <w:keepLines/>
        <w:tabs>
          <w:tab w:val="num" w:pos="0"/>
          <w:tab w:val="left" w:pos="663"/>
          <w:tab w:val="left" w:pos="851"/>
        </w:tabs>
        <w:spacing w:line="276" w:lineRule="auto"/>
        <w:ind w:left="0"/>
      </w:pPr>
    </w:p>
    <w:p w14:paraId="299785D8" w14:textId="6EEC82AC" w:rsidR="00C34285" w:rsidRPr="009B538D" w:rsidRDefault="00D762C0" w:rsidP="00E50D61">
      <w:pPr>
        <w:pStyle w:val="PargrafodaLista"/>
        <w:keepLines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r w:rsidRPr="009B538D">
        <w:t xml:space="preserve">Para a </w:t>
      </w:r>
      <w:proofErr w:type="spellStart"/>
      <w:r w:rsidRPr="009B538D">
        <w:t>execução</w:t>
      </w:r>
      <w:proofErr w:type="spellEnd"/>
      <w:r w:rsidRPr="009B538D">
        <w:t xml:space="preserve"> do </w:t>
      </w:r>
      <w:proofErr w:type="spellStart"/>
      <w:r w:rsidRPr="009B538D">
        <w:t>pagamento</w:t>
      </w:r>
      <w:proofErr w:type="spellEnd"/>
      <w:r w:rsidRPr="009B538D">
        <w:t xml:space="preserve"> de que </w:t>
      </w:r>
      <w:proofErr w:type="spellStart"/>
      <w:r w:rsidRPr="009B538D">
        <w:t>trata</w:t>
      </w:r>
      <w:proofErr w:type="spellEnd"/>
      <w:r w:rsidRPr="009B538D">
        <w:t xml:space="preserve"> o item anterior a </w:t>
      </w:r>
      <w:proofErr w:type="spellStart"/>
      <w:r w:rsidRPr="009B538D">
        <w:t>licitante</w:t>
      </w:r>
      <w:proofErr w:type="spellEnd"/>
      <w:r w:rsidRPr="009B538D">
        <w:t xml:space="preserve"> </w:t>
      </w:r>
      <w:proofErr w:type="spellStart"/>
      <w:r w:rsidRPr="009B538D">
        <w:t>vencedora</w:t>
      </w:r>
      <w:proofErr w:type="spellEnd"/>
      <w:r w:rsidRPr="009B538D">
        <w:t xml:space="preserve"> </w:t>
      </w:r>
      <w:proofErr w:type="spellStart"/>
      <w:r w:rsidRPr="009B538D">
        <w:t>deverá</w:t>
      </w:r>
      <w:proofErr w:type="spellEnd"/>
      <w:r w:rsidRPr="009B538D">
        <w:t xml:space="preserve"> </w:t>
      </w:r>
      <w:proofErr w:type="spellStart"/>
      <w:r w:rsidRPr="009B538D">
        <w:t>fazer</w:t>
      </w:r>
      <w:proofErr w:type="spellEnd"/>
      <w:r w:rsidRPr="009B538D">
        <w:t xml:space="preserve"> </w:t>
      </w:r>
      <w:proofErr w:type="spellStart"/>
      <w:r w:rsidRPr="009B538D">
        <w:t>constar</w:t>
      </w:r>
      <w:proofErr w:type="spellEnd"/>
      <w:r w:rsidRPr="009B538D">
        <w:t xml:space="preserve"> </w:t>
      </w:r>
      <w:proofErr w:type="spellStart"/>
      <w:r w:rsidRPr="009B538D">
        <w:t>na</w:t>
      </w:r>
      <w:proofErr w:type="spellEnd"/>
      <w:r w:rsidRPr="009B538D">
        <w:t xml:space="preserve"> Nota Fiscal </w:t>
      </w:r>
      <w:proofErr w:type="spellStart"/>
      <w:r w:rsidRPr="009B538D">
        <w:t>Eletrônica</w:t>
      </w:r>
      <w:proofErr w:type="spellEnd"/>
      <w:r w:rsidRPr="009B538D">
        <w:t xml:space="preserve"> </w:t>
      </w:r>
      <w:proofErr w:type="spellStart"/>
      <w:r w:rsidRPr="009B538D">
        <w:t>correspondente</w:t>
      </w:r>
      <w:proofErr w:type="spellEnd"/>
      <w:r w:rsidRPr="009B538D">
        <w:t xml:space="preserve"> </w:t>
      </w:r>
      <w:proofErr w:type="spellStart"/>
      <w:r w:rsidRPr="009B538D">
        <w:t>emitida</w:t>
      </w:r>
      <w:proofErr w:type="spellEnd"/>
      <w:r w:rsidRPr="009B538D">
        <w:t xml:space="preserve">, </w:t>
      </w:r>
      <w:proofErr w:type="spellStart"/>
      <w:r w:rsidRPr="009B538D">
        <w:t>sem</w:t>
      </w:r>
      <w:proofErr w:type="spellEnd"/>
      <w:r w:rsidRPr="009B538D">
        <w:t xml:space="preserve"> </w:t>
      </w:r>
      <w:proofErr w:type="spellStart"/>
      <w:r w:rsidRPr="009B538D">
        <w:t>rasura</w:t>
      </w:r>
      <w:proofErr w:type="spellEnd"/>
      <w:r w:rsidRPr="009B538D">
        <w:t xml:space="preserve">, </w:t>
      </w:r>
      <w:proofErr w:type="spellStart"/>
      <w:r w:rsidRPr="009B538D">
        <w:t>em</w:t>
      </w:r>
      <w:proofErr w:type="spellEnd"/>
      <w:r w:rsidRPr="009B538D">
        <w:t xml:space="preserve"> </w:t>
      </w:r>
      <w:proofErr w:type="spellStart"/>
      <w:r w:rsidRPr="009B538D">
        <w:t>letra</w:t>
      </w:r>
      <w:proofErr w:type="spellEnd"/>
      <w:r w:rsidRPr="009B538D">
        <w:t xml:space="preserve"> </w:t>
      </w:r>
      <w:proofErr w:type="spellStart"/>
      <w:r w:rsidRPr="009B538D">
        <w:t>bem</w:t>
      </w:r>
      <w:proofErr w:type="spellEnd"/>
      <w:r w:rsidRPr="009B538D">
        <w:t xml:space="preserve"> </w:t>
      </w:r>
      <w:proofErr w:type="spellStart"/>
      <w:r w:rsidRPr="009B538D">
        <w:t>legível</w:t>
      </w:r>
      <w:proofErr w:type="spellEnd"/>
      <w:r w:rsidRPr="009B538D">
        <w:t xml:space="preserve"> </w:t>
      </w:r>
      <w:proofErr w:type="spellStart"/>
      <w:r w:rsidRPr="009B538D">
        <w:t>em</w:t>
      </w:r>
      <w:proofErr w:type="spellEnd"/>
      <w:r w:rsidRPr="009B538D">
        <w:t xml:space="preserve"> </w:t>
      </w:r>
      <w:proofErr w:type="spellStart"/>
      <w:r w:rsidRPr="009B538D">
        <w:t>nome</w:t>
      </w:r>
      <w:proofErr w:type="spellEnd"/>
      <w:r w:rsidRPr="009B538D">
        <w:t xml:space="preserve"> do </w:t>
      </w:r>
      <w:proofErr w:type="spellStart"/>
      <w:r w:rsidRPr="009B538D">
        <w:t>Serviço</w:t>
      </w:r>
      <w:proofErr w:type="spellEnd"/>
      <w:r w:rsidRPr="009B538D">
        <w:t xml:space="preserve"> </w:t>
      </w:r>
      <w:proofErr w:type="spellStart"/>
      <w:r w:rsidRPr="009B538D">
        <w:t>Autônomo</w:t>
      </w:r>
      <w:proofErr w:type="spellEnd"/>
      <w:r w:rsidRPr="009B538D">
        <w:t xml:space="preserve"> de </w:t>
      </w:r>
      <w:proofErr w:type="spellStart"/>
      <w:r w:rsidRPr="009B538D">
        <w:t>Água</w:t>
      </w:r>
      <w:proofErr w:type="spellEnd"/>
      <w:r w:rsidRPr="009B538D">
        <w:t xml:space="preserve"> e </w:t>
      </w:r>
      <w:proofErr w:type="spellStart"/>
      <w:r w:rsidRPr="009B538D">
        <w:t>Esgoto</w:t>
      </w:r>
      <w:proofErr w:type="spellEnd"/>
      <w:r w:rsidRPr="009B538D">
        <w:t xml:space="preserve"> de </w:t>
      </w:r>
      <w:proofErr w:type="spellStart"/>
      <w:r w:rsidRPr="009B538D">
        <w:t>Três</w:t>
      </w:r>
      <w:proofErr w:type="spellEnd"/>
      <w:r w:rsidRPr="009B538D">
        <w:t xml:space="preserve"> </w:t>
      </w:r>
      <w:proofErr w:type="spellStart"/>
      <w:r w:rsidRPr="009B538D">
        <w:t>Pontas</w:t>
      </w:r>
      <w:proofErr w:type="spellEnd"/>
      <w:r w:rsidRPr="009B538D">
        <w:t xml:space="preserve">, CNPJ </w:t>
      </w:r>
      <w:proofErr w:type="gramStart"/>
      <w:r w:rsidRPr="009B538D">
        <w:t>n.º</w:t>
      </w:r>
      <w:proofErr w:type="gramEnd"/>
      <w:r w:rsidRPr="009B538D">
        <w:t xml:space="preserve"> 25.269.069/0001-46, o </w:t>
      </w:r>
      <w:proofErr w:type="spellStart"/>
      <w:r w:rsidRPr="009B538D">
        <w:t>número</w:t>
      </w:r>
      <w:proofErr w:type="spellEnd"/>
      <w:r w:rsidRPr="009B538D">
        <w:t xml:space="preserve"> de </w:t>
      </w:r>
      <w:proofErr w:type="spellStart"/>
      <w:r w:rsidRPr="009B538D">
        <w:t>sua</w:t>
      </w:r>
      <w:proofErr w:type="spellEnd"/>
      <w:r w:rsidRPr="009B538D">
        <w:t xml:space="preserve"> </w:t>
      </w:r>
      <w:proofErr w:type="spellStart"/>
      <w:r w:rsidRPr="009B538D">
        <w:t>conta</w:t>
      </w:r>
      <w:proofErr w:type="spellEnd"/>
      <w:r w:rsidRPr="009B538D">
        <w:t xml:space="preserve"> </w:t>
      </w:r>
      <w:proofErr w:type="spellStart"/>
      <w:r w:rsidRPr="009B538D">
        <w:t>bancária</w:t>
      </w:r>
      <w:proofErr w:type="spellEnd"/>
      <w:r w:rsidRPr="009B538D">
        <w:t xml:space="preserve">, o </w:t>
      </w:r>
      <w:proofErr w:type="spellStart"/>
      <w:r w:rsidRPr="009B538D">
        <w:t>nome</w:t>
      </w:r>
      <w:proofErr w:type="spellEnd"/>
      <w:r w:rsidRPr="009B538D">
        <w:t xml:space="preserve"> do Banco e a </w:t>
      </w:r>
      <w:proofErr w:type="spellStart"/>
      <w:r w:rsidRPr="009B538D">
        <w:t>respectiva</w:t>
      </w:r>
      <w:proofErr w:type="spellEnd"/>
      <w:r w:rsidRPr="009B538D">
        <w:t xml:space="preserve"> </w:t>
      </w:r>
      <w:proofErr w:type="spellStart"/>
      <w:r w:rsidRPr="009B538D">
        <w:t>Agência</w:t>
      </w:r>
      <w:proofErr w:type="spellEnd"/>
      <w:r w:rsidRPr="009B538D">
        <w:t xml:space="preserve"> </w:t>
      </w:r>
      <w:proofErr w:type="spellStart"/>
      <w:r w:rsidRPr="009B538D">
        <w:t>em</w:t>
      </w:r>
      <w:proofErr w:type="spellEnd"/>
      <w:r w:rsidRPr="009B538D">
        <w:t xml:space="preserve"> que </w:t>
      </w:r>
      <w:proofErr w:type="spellStart"/>
      <w:r w:rsidRPr="009B538D">
        <w:t>deverá</w:t>
      </w:r>
      <w:proofErr w:type="spellEnd"/>
      <w:r w:rsidRPr="009B538D">
        <w:t xml:space="preserve"> ser </w:t>
      </w:r>
      <w:proofErr w:type="spellStart"/>
      <w:r w:rsidRPr="009B538D">
        <w:t>creditado</w:t>
      </w:r>
      <w:proofErr w:type="spellEnd"/>
      <w:r w:rsidRPr="009B538D">
        <w:t xml:space="preserve"> o valor </w:t>
      </w:r>
      <w:proofErr w:type="spellStart"/>
      <w:r w:rsidRPr="009B538D">
        <w:t>devido</w:t>
      </w:r>
      <w:proofErr w:type="spellEnd"/>
      <w:r w:rsidRPr="009B538D">
        <w:t xml:space="preserve"> pela </w:t>
      </w:r>
      <w:proofErr w:type="spellStart"/>
      <w:r w:rsidRPr="009B538D">
        <w:t>remuneração</w:t>
      </w:r>
      <w:proofErr w:type="spellEnd"/>
      <w:r w:rsidRPr="009B538D">
        <w:rPr>
          <w:spacing w:val="-13"/>
        </w:rPr>
        <w:t xml:space="preserve"> </w:t>
      </w:r>
      <w:proofErr w:type="spellStart"/>
      <w:r w:rsidRPr="009B538D">
        <w:t>apurada</w:t>
      </w:r>
      <w:proofErr w:type="spellEnd"/>
      <w:r w:rsidRPr="009B538D">
        <w:t>.</w:t>
      </w:r>
    </w:p>
    <w:p w14:paraId="7CF69948" w14:textId="77777777" w:rsidR="00D762C0" w:rsidRPr="009B538D" w:rsidRDefault="00D762C0" w:rsidP="00333737">
      <w:pPr>
        <w:pStyle w:val="Corpodetexto"/>
        <w:keepLines/>
        <w:tabs>
          <w:tab w:val="num" w:pos="0"/>
          <w:tab w:val="left" w:pos="851"/>
        </w:tabs>
        <w:spacing w:line="276" w:lineRule="auto"/>
      </w:pPr>
    </w:p>
    <w:p w14:paraId="1B636A87" w14:textId="583076FB" w:rsidR="00D762C0" w:rsidRPr="009B538D" w:rsidRDefault="00D762C0" w:rsidP="00E50D61">
      <w:pPr>
        <w:pStyle w:val="PargrafodaLista"/>
        <w:keepLines/>
        <w:numPr>
          <w:ilvl w:val="1"/>
          <w:numId w:val="35"/>
        </w:numPr>
        <w:tabs>
          <w:tab w:val="left" w:pos="851"/>
        </w:tabs>
        <w:spacing w:line="276" w:lineRule="auto"/>
        <w:ind w:left="0" w:firstLine="0"/>
      </w:pPr>
      <w:r w:rsidRPr="009B538D">
        <w:t xml:space="preserve">A Nota Fiscal </w:t>
      </w:r>
      <w:proofErr w:type="spellStart"/>
      <w:r w:rsidRPr="009B538D">
        <w:t>correspondente</w:t>
      </w:r>
      <w:proofErr w:type="spellEnd"/>
      <w:r w:rsidRPr="009B538D">
        <w:t xml:space="preserve"> </w:t>
      </w:r>
      <w:proofErr w:type="spellStart"/>
      <w:r w:rsidRPr="009B538D">
        <w:t>deverá</w:t>
      </w:r>
      <w:proofErr w:type="spellEnd"/>
      <w:r w:rsidRPr="009B538D">
        <w:t xml:space="preserve"> ser </w:t>
      </w:r>
      <w:proofErr w:type="spellStart"/>
      <w:r w:rsidRPr="009B538D">
        <w:t>entregue</w:t>
      </w:r>
      <w:proofErr w:type="spellEnd"/>
      <w:r w:rsidRPr="009B538D">
        <w:t xml:space="preserve"> pela </w:t>
      </w:r>
      <w:proofErr w:type="spellStart"/>
      <w:r w:rsidRPr="009B538D">
        <w:t>licitante</w:t>
      </w:r>
      <w:proofErr w:type="spellEnd"/>
      <w:r w:rsidRPr="009B538D">
        <w:t xml:space="preserve"> </w:t>
      </w:r>
      <w:proofErr w:type="spellStart"/>
      <w:r w:rsidRPr="009B538D">
        <w:t>vencedora</w:t>
      </w:r>
      <w:proofErr w:type="spellEnd"/>
      <w:r w:rsidRPr="009B538D">
        <w:t xml:space="preserve">, </w:t>
      </w:r>
      <w:proofErr w:type="spellStart"/>
      <w:r w:rsidRPr="009B538D">
        <w:t>diretamente</w:t>
      </w:r>
      <w:proofErr w:type="spellEnd"/>
      <w:r w:rsidRPr="009B538D">
        <w:t xml:space="preserve"> </w:t>
      </w:r>
      <w:proofErr w:type="spellStart"/>
      <w:r w:rsidRPr="009B538D">
        <w:t>ao</w:t>
      </w:r>
      <w:proofErr w:type="spellEnd"/>
      <w:r w:rsidRPr="009B538D">
        <w:t xml:space="preserve"> </w:t>
      </w:r>
      <w:proofErr w:type="spellStart"/>
      <w:r w:rsidRPr="009B538D">
        <w:t>representante</w:t>
      </w:r>
      <w:proofErr w:type="spellEnd"/>
      <w:r w:rsidRPr="009B538D">
        <w:t xml:space="preserve"> da CONTRATANTE, que </w:t>
      </w:r>
      <w:proofErr w:type="spellStart"/>
      <w:r w:rsidRPr="009B538D">
        <w:t>somente</w:t>
      </w:r>
      <w:proofErr w:type="spellEnd"/>
      <w:r w:rsidRPr="009B538D">
        <w:t xml:space="preserve"> </w:t>
      </w:r>
      <w:proofErr w:type="spellStart"/>
      <w:r w:rsidRPr="009B538D">
        <w:t>atestará</w:t>
      </w:r>
      <w:proofErr w:type="spellEnd"/>
      <w:r w:rsidRPr="009B538D">
        <w:t xml:space="preserve"> </w:t>
      </w:r>
      <w:proofErr w:type="gramStart"/>
      <w:r w:rsidRPr="009B538D">
        <w:t>a</w:t>
      </w:r>
      <w:proofErr w:type="gramEnd"/>
      <w:r w:rsidRPr="009B538D">
        <w:t xml:space="preserve"> </w:t>
      </w:r>
      <w:proofErr w:type="spellStart"/>
      <w:r w:rsidRPr="009B538D">
        <w:t>entrega</w:t>
      </w:r>
      <w:proofErr w:type="spellEnd"/>
      <w:r w:rsidRPr="009B538D">
        <w:t xml:space="preserve"> das </w:t>
      </w:r>
      <w:proofErr w:type="spellStart"/>
      <w:r w:rsidRPr="009B538D">
        <w:t>mercadorias</w:t>
      </w:r>
      <w:proofErr w:type="spellEnd"/>
      <w:r w:rsidRPr="009B538D">
        <w:t xml:space="preserve"> e </w:t>
      </w:r>
      <w:proofErr w:type="spellStart"/>
      <w:r w:rsidRPr="009B538D">
        <w:t>liberará</w:t>
      </w:r>
      <w:proofErr w:type="spellEnd"/>
      <w:r w:rsidRPr="009B538D">
        <w:t xml:space="preserve"> a </w:t>
      </w:r>
      <w:proofErr w:type="spellStart"/>
      <w:r w:rsidRPr="009B538D">
        <w:t>referida</w:t>
      </w:r>
      <w:proofErr w:type="spellEnd"/>
      <w:r w:rsidRPr="009B538D">
        <w:t xml:space="preserve"> Nota Fiscal para </w:t>
      </w:r>
      <w:proofErr w:type="spellStart"/>
      <w:r w:rsidRPr="009B538D">
        <w:t>pagamento</w:t>
      </w:r>
      <w:proofErr w:type="spellEnd"/>
      <w:r w:rsidRPr="009B538D">
        <w:t xml:space="preserve">, </w:t>
      </w:r>
      <w:proofErr w:type="spellStart"/>
      <w:r w:rsidRPr="009B538D">
        <w:t>quando</w:t>
      </w:r>
      <w:proofErr w:type="spellEnd"/>
      <w:r w:rsidRPr="009B538D">
        <w:t xml:space="preserve"> </w:t>
      </w:r>
      <w:proofErr w:type="spellStart"/>
      <w:r w:rsidRPr="009B538D">
        <w:t>cumpridas</w:t>
      </w:r>
      <w:proofErr w:type="spellEnd"/>
      <w:r w:rsidRPr="009B538D">
        <w:t>, pela CONTRATADA</w:t>
      </w:r>
      <w:r w:rsidRPr="009B538D">
        <w:rPr>
          <w:b/>
        </w:rPr>
        <w:t xml:space="preserve">, </w:t>
      </w:r>
      <w:proofErr w:type="spellStart"/>
      <w:r w:rsidRPr="009B538D">
        <w:t>todas</w:t>
      </w:r>
      <w:proofErr w:type="spellEnd"/>
      <w:r w:rsidRPr="009B538D">
        <w:t xml:space="preserve"> as </w:t>
      </w:r>
      <w:proofErr w:type="spellStart"/>
      <w:r w:rsidRPr="009B538D">
        <w:t>condições</w:t>
      </w:r>
      <w:proofErr w:type="spellEnd"/>
      <w:r w:rsidRPr="009B538D">
        <w:t xml:space="preserve"> </w:t>
      </w:r>
      <w:proofErr w:type="spellStart"/>
      <w:r w:rsidRPr="009B538D">
        <w:t>pactuadas</w:t>
      </w:r>
      <w:proofErr w:type="spellEnd"/>
      <w:r w:rsidRPr="009B538D">
        <w:t>.</w:t>
      </w:r>
    </w:p>
    <w:p w14:paraId="4FFA6AD3" w14:textId="77777777" w:rsidR="00D762C0" w:rsidRPr="009B538D" w:rsidRDefault="00D762C0" w:rsidP="00333737">
      <w:pPr>
        <w:keepLines/>
        <w:tabs>
          <w:tab w:val="num" w:pos="0"/>
          <w:tab w:val="left" w:pos="658"/>
          <w:tab w:val="left" w:pos="851"/>
        </w:tabs>
        <w:spacing w:line="276" w:lineRule="auto"/>
        <w:jc w:val="both"/>
      </w:pPr>
    </w:p>
    <w:p w14:paraId="4925EBA6" w14:textId="6B5F66DF" w:rsidR="00D762C0" w:rsidRPr="009B538D" w:rsidRDefault="00D762C0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</w:rPr>
        <w:t xml:space="preserve"> Havendo erro na Nota Fiscal ou circunstância que impeça a liquidação da despesa, aquela será devolvida à CONTRATADA</w:t>
      </w:r>
      <w:r w:rsidRPr="009B538D">
        <w:rPr>
          <w:b/>
          <w:sz w:val="22"/>
          <w:szCs w:val="22"/>
        </w:rPr>
        <w:t xml:space="preserve"> </w:t>
      </w:r>
      <w:r w:rsidRPr="009B538D">
        <w:rPr>
          <w:sz w:val="22"/>
          <w:szCs w:val="22"/>
        </w:rPr>
        <w:t>pelo representante da CONTRATANTE</w:t>
      </w:r>
      <w:r w:rsidRPr="009B538D">
        <w:rPr>
          <w:b/>
          <w:sz w:val="22"/>
          <w:szCs w:val="22"/>
        </w:rPr>
        <w:t xml:space="preserve"> </w:t>
      </w:r>
      <w:r w:rsidRPr="009B538D">
        <w:rPr>
          <w:sz w:val="22"/>
          <w:szCs w:val="22"/>
        </w:rPr>
        <w:t>e o pagamento ficará pendente até que aquela providencie as medidas saneadoras. Nesta hipótese, o prazo para pagamento iniciar-se-á após a regularização da situação ou reapresentação do documento fiscal, não acarretando qualquer ônus para a</w:t>
      </w:r>
      <w:r w:rsidRPr="009B538D">
        <w:rPr>
          <w:spacing w:val="-18"/>
          <w:sz w:val="22"/>
          <w:szCs w:val="22"/>
        </w:rPr>
        <w:t xml:space="preserve"> </w:t>
      </w:r>
      <w:r w:rsidRPr="009B538D">
        <w:rPr>
          <w:sz w:val="22"/>
          <w:szCs w:val="22"/>
        </w:rPr>
        <w:t>CONTRATANTE</w:t>
      </w:r>
    </w:p>
    <w:p w14:paraId="1FB30EB9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O pagamento será realizado por meio de ordem bancária, para crédito em banco, agência e conta corrente indicados pelo contratado.</w:t>
      </w:r>
    </w:p>
    <w:p w14:paraId="3348A1EE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Será considerada data do pagamento o dia em que constar como emitida a ordem bancária para pagamento.</w:t>
      </w:r>
    </w:p>
    <w:p w14:paraId="0478EF52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Quando do pagamento, será efetuada a retenção tributária prevista na legislação aplicável.</w:t>
      </w:r>
    </w:p>
    <w:p w14:paraId="2E81D7AF" w14:textId="77777777" w:rsidR="00BB2F82" w:rsidRPr="009B538D" w:rsidRDefault="00BB2F82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9B538D">
        <w:rPr>
          <w:sz w:val="22"/>
          <w:szCs w:val="22"/>
          <w:lang w:eastAsia="en-US"/>
        </w:rPr>
        <w:t>Independentemente do percentual de tributo inserido na planilha, quando houver, serão retidos na fonte, quando da realização do pagamento, os percentuais estabelecidos na legislação vigente.</w:t>
      </w:r>
    </w:p>
    <w:p w14:paraId="3B45F1E4" w14:textId="46F7CEF4" w:rsidR="004F1657" w:rsidRPr="009B538D" w:rsidRDefault="004F165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color w:val="0000FF"/>
          <w:sz w:val="22"/>
          <w:szCs w:val="22"/>
        </w:rPr>
      </w:pPr>
      <w:bookmarkStart w:id="20" w:name="_Toc155271646"/>
      <w:r w:rsidRPr="009B538D">
        <w:rPr>
          <w:rFonts w:ascii="Arial" w:hAnsi="Arial" w:cs="Arial"/>
          <w:color w:val="0000FF"/>
          <w:sz w:val="22"/>
          <w:szCs w:val="22"/>
        </w:rPr>
        <w:t>DO REAJUSTAMENTO</w:t>
      </w:r>
      <w:bookmarkEnd w:id="20"/>
    </w:p>
    <w:p w14:paraId="2BCB4AD2" w14:textId="31022E82" w:rsidR="00762A2D" w:rsidRPr="009B538D" w:rsidRDefault="00762A2D" w:rsidP="00333737">
      <w:pPr>
        <w:tabs>
          <w:tab w:val="num" w:pos="0"/>
          <w:tab w:val="left" w:pos="851"/>
        </w:tabs>
        <w:spacing w:line="276" w:lineRule="auto"/>
        <w:rPr>
          <w:highlight w:val="green"/>
        </w:rPr>
      </w:pPr>
    </w:p>
    <w:p w14:paraId="522C26B4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21" w:name="_Toc124771807"/>
      <w:bookmarkStart w:id="22" w:name="_Toc124846872"/>
      <w:bookmarkStart w:id="23" w:name="_Toc155271647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CB19DDB" w14:textId="53967E73" w:rsidR="00B67CD5" w:rsidRPr="009B538D" w:rsidRDefault="00B67CD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lastRenderedPageBreak/>
        <w:t>ESTIMATIVAS DO VALOR DA CONTRATAÇÃO</w:t>
      </w:r>
      <w:bookmarkEnd w:id="21"/>
      <w:bookmarkEnd w:id="22"/>
      <w:bookmarkEnd w:id="23"/>
    </w:p>
    <w:p w14:paraId="5501AEED" w14:textId="04ED5E8E" w:rsidR="00B67CD5" w:rsidRPr="009B538D" w:rsidRDefault="00B67CD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9B538D">
        <w:rPr>
          <w:color w:val="auto"/>
          <w:sz w:val="22"/>
          <w:szCs w:val="22"/>
        </w:rPr>
        <w:t>O custo estima</w:t>
      </w:r>
      <w:r w:rsidR="009B4885" w:rsidRPr="009B538D">
        <w:rPr>
          <w:color w:val="auto"/>
          <w:sz w:val="22"/>
          <w:szCs w:val="22"/>
        </w:rPr>
        <w:t>do total da contratação é de R</w:t>
      </w:r>
      <w:bookmarkStart w:id="24" w:name="_Hlk163115662"/>
      <w:r w:rsidR="009B4885" w:rsidRPr="009B538D">
        <w:rPr>
          <w:color w:val="auto"/>
          <w:sz w:val="22"/>
          <w:szCs w:val="22"/>
        </w:rPr>
        <w:t xml:space="preserve">$ </w:t>
      </w:r>
      <w:r w:rsidR="000B5A70">
        <w:rPr>
          <w:color w:val="auto"/>
          <w:sz w:val="22"/>
          <w:szCs w:val="22"/>
        </w:rPr>
        <w:t>108.842,98</w:t>
      </w:r>
      <w:r w:rsidR="001100F9" w:rsidRPr="009B538D">
        <w:rPr>
          <w:color w:val="auto"/>
          <w:sz w:val="22"/>
          <w:szCs w:val="22"/>
        </w:rPr>
        <w:t xml:space="preserve"> (</w:t>
      </w:r>
      <w:r w:rsidR="000B5A70">
        <w:rPr>
          <w:color w:val="auto"/>
          <w:sz w:val="22"/>
          <w:szCs w:val="22"/>
        </w:rPr>
        <w:t>cento e oito mil, oitocentos e quarenta e dois reais e noventa e oito centavos).</w:t>
      </w:r>
    </w:p>
    <w:bookmarkEnd w:id="24"/>
    <w:p w14:paraId="6396915B" w14:textId="21512543" w:rsidR="009B3B95" w:rsidRPr="009B538D" w:rsidRDefault="009B3B95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538D">
        <w:rPr>
          <w:sz w:val="22"/>
          <w:szCs w:val="22"/>
        </w:rPr>
        <w:t xml:space="preserve">O valor da proposta deve abranger os seguintes custos: impostos, encargos sociais e trabalhistas, combustível, manutenção, mensalidade do sistema de rastreamento entre outros custos que forem gerados para execução do serviço. </w:t>
      </w:r>
    </w:p>
    <w:p w14:paraId="31EA24D3" w14:textId="5FDE5477" w:rsidR="00B67CD5" w:rsidRPr="009B538D" w:rsidRDefault="00C22CF7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5" w:name="_Toc124846873"/>
      <w:bookmarkStart w:id="26" w:name="_Toc155271648"/>
      <w:proofErr w:type="gramStart"/>
      <w:r w:rsidRPr="009B538D">
        <w:rPr>
          <w:rFonts w:ascii="Arial" w:hAnsi="Arial" w:cs="Arial"/>
          <w:color w:val="0000FF"/>
          <w:sz w:val="22"/>
          <w:szCs w:val="22"/>
        </w:rPr>
        <w:t>DA  DOTAÇÃO</w:t>
      </w:r>
      <w:proofErr w:type="gramEnd"/>
      <w:r w:rsidRPr="009B538D">
        <w:rPr>
          <w:rFonts w:ascii="Arial" w:hAnsi="Arial" w:cs="Arial"/>
          <w:color w:val="0000FF"/>
          <w:sz w:val="22"/>
          <w:szCs w:val="22"/>
        </w:rPr>
        <w:t xml:space="preserve"> ORÇAMENTÁRIA</w:t>
      </w:r>
      <w:bookmarkEnd w:id="25"/>
      <w:bookmarkEnd w:id="26"/>
    </w:p>
    <w:p w14:paraId="1409B178" w14:textId="6FC75492" w:rsidR="00355D95" w:rsidRPr="009B538D" w:rsidRDefault="009C64A9" w:rsidP="00E50D61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iCs/>
          <w:color w:val="auto"/>
          <w:sz w:val="22"/>
          <w:szCs w:val="22"/>
        </w:rPr>
      </w:pP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Os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recursos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necessários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ao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atendimento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despesas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correrão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à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conta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seguinte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dotação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>orçamentária</w:t>
      </w:r>
      <w:proofErr w:type="spellEnd"/>
      <w:r w:rsidRPr="009B538D">
        <w:rPr>
          <w:rFonts w:eastAsiaTheme="minorHAnsi"/>
          <w:iCs/>
          <w:color w:val="auto"/>
          <w:sz w:val="22"/>
          <w:szCs w:val="22"/>
          <w:lang w:val="en-US"/>
        </w:rPr>
        <w:t xml:space="preserve"> do</w:t>
      </w:r>
      <w:r w:rsidRPr="009B538D">
        <w:rPr>
          <w:color w:val="auto"/>
          <w:sz w:val="22"/>
          <w:szCs w:val="22"/>
        </w:rPr>
        <w:t xml:space="preserve"> exercício financeiro vigente, e da correspondente no exercício subsequente</w:t>
      </w:r>
    </w:p>
    <w:p w14:paraId="25D99A7F" w14:textId="24780CD9" w:rsidR="00692FE8" w:rsidRDefault="00692FE8" w:rsidP="00692FE8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before="0" w:afterLines="120" w:after="288" w:line="24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03 0017 0512 0611 8005 3339039</w:t>
      </w:r>
    </w:p>
    <w:p w14:paraId="22BC905E" w14:textId="5460EFBA" w:rsidR="00692FE8" w:rsidRDefault="00692FE8" w:rsidP="00692FE8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before="0" w:afterLines="120" w:after="288" w:line="24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03 0017 0512 0611 8007 3339039</w:t>
      </w:r>
    </w:p>
    <w:p w14:paraId="5C7D99B2" w14:textId="4C4DF01C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7" w:name="_Toc155271649"/>
      <w:r w:rsidRPr="009B538D">
        <w:rPr>
          <w:rFonts w:ascii="Arial" w:hAnsi="Arial" w:cs="Arial"/>
          <w:color w:val="0000FF"/>
          <w:sz w:val="22"/>
          <w:szCs w:val="22"/>
        </w:rPr>
        <w:t>DA ADEQUAÇÃO AO PLANO ANUAL DE CONTRATAÇÕES</w:t>
      </w:r>
      <w:bookmarkEnd w:id="27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0259CF3C" w14:textId="77AE9C48" w:rsidR="00F20F94" w:rsidRPr="009B538D" w:rsidRDefault="000B5A70" w:rsidP="008F7612">
      <w:pPr>
        <w:pStyle w:val="Nivel2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rFonts w:eastAsiaTheme="minorHAnsi"/>
          <w:iCs/>
          <w:color w:val="auto"/>
          <w:sz w:val="22"/>
          <w:szCs w:val="22"/>
          <w:lang w:val="en-US"/>
        </w:rPr>
      </w:pP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Esta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contratação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/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aquisição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está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devidamente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prevista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e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respaldada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no Plano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Anual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Contratações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,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conforme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DFD de </w:t>
      </w:r>
      <w:proofErr w:type="spellStart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>número</w:t>
      </w:r>
      <w:proofErr w:type="spellEnd"/>
      <w:r w:rsidRPr="000B5A70">
        <w:rPr>
          <w:rFonts w:eastAsiaTheme="minorHAnsi"/>
          <w:iCs/>
          <w:color w:val="auto"/>
          <w:sz w:val="22"/>
          <w:szCs w:val="22"/>
          <w:lang w:val="en-US"/>
        </w:rPr>
        <w:t xml:space="preserve"> 010/2023.</w:t>
      </w:r>
    </w:p>
    <w:p w14:paraId="3880F322" w14:textId="35F253F2" w:rsidR="00AF306B" w:rsidRPr="009B538D" w:rsidRDefault="00AF306B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8" w:name="_Toc155271650"/>
      <w:r w:rsidRPr="009B538D">
        <w:rPr>
          <w:rFonts w:ascii="Arial" w:hAnsi="Arial" w:cs="Arial"/>
          <w:color w:val="0000FF"/>
          <w:sz w:val="22"/>
          <w:szCs w:val="22"/>
        </w:rPr>
        <w:t>GARANTIA DE EXECUÇÃO</w:t>
      </w:r>
      <w:bookmarkEnd w:id="28"/>
    </w:p>
    <w:p w14:paraId="00AE5F6F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29" w:name="_Toc155271651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285E3E4" w14:textId="17C4A22D" w:rsidR="00355D95" w:rsidRPr="009B538D" w:rsidRDefault="00355D9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OBRIGAÇÕES DO CONTRATANTE (</w:t>
      </w:r>
      <w:hyperlink r:id="rId8" w:anchor="art92" w:history="1">
        <w:r w:rsidRPr="009B538D">
          <w:rPr>
            <w:rFonts w:ascii="Arial" w:hAnsi="Arial" w:cs="Arial"/>
            <w:color w:val="0000FF"/>
            <w:sz w:val="22"/>
            <w:szCs w:val="22"/>
          </w:rPr>
          <w:t>art. 92, X, XI e XIV</w:t>
        </w:r>
      </w:hyperlink>
      <w:r w:rsidRPr="009B538D">
        <w:rPr>
          <w:rFonts w:ascii="Arial" w:hAnsi="Arial" w:cs="Arial"/>
          <w:color w:val="0000FF"/>
          <w:sz w:val="22"/>
          <w:szCs w:val="22"/>
        </w:rPr>
        <w:t>)</w:t>
      </w:r>
      <w:bookmarkEnd w:id="29"/>
    </w:p>
    <w:p w14:paraId="3C8FE0BE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0" w:name="_Toc155271652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2B9CDD04" w14:textId="0D2124B8" w:rsidR="00355D95" w:rsidRPr="009B538D" w:rsidRDefault="00355D95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FFFFFF" w:themeColor="background1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OBRIGAÇÕES DO CONTRATADO</w:t>
      </w:r>
      <w:bookmarkEnd w:id="30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6ADB46F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1" w:name="_Toc155271653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77F2DE95" w14:textId="6B2808EA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DAS INFRAÇÕES E SANÇÕES ADMINISTRATIVAS</w:t>
      </w:r>
      <w:bookmarkEnd w:id="31"/>
    </w:p>
    <w:p w14:paraId="79EAF443" w14:textId="77777777" w:rsidR="00002E19" w:rsidRPr="009B538D" w:rsidRDefault="00002E19" w:rsidP="00333737">
      <w:pPr>
        <w:spacing w:line="276" w:lineRule="auto"/>
      </w:pPr>
    </w:p>
    <w:p w14:paraId="00F002B6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2" w:name="_Toc155271654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4EAD0CFA" w14:textId="05E27571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t>NORMAS DE REGÊNCIA</w:t>
      </w:r>
      <w:bookmarkEnd w:id="32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1B9AD89" w14:textId="77777777" w:rsidR="00002E19" w:rsidRPr="009B538D" w:rsidRDefault="00002E19" w:rsidP="00333737">
      <w:pPr>
        <w:pStyle w:val="PargrafodaLista"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12A4A150" w14:textId="77777777" w:rsidR="000B5A70" w:rsidRPr="009B538D" w:rsidRDefault="000B5A70" w:rsidP="000B5A70">
      <w:pPr>
        <w:pStyle w:val="Nvel2-Red"/>
        <w:numPr>
          <w:ilvl w:val="1"/>
          <w:numId w:val="35"/>
        </w:numPr>
        <w:tabs>
          <w:tab w:val="left" w:pos="851"/>
        </w:tabs>
        <w:spacing w:afterLines="120" w:after="288"/>
        <w:ind w:left="0" w:firstLine="0"/>
        <w:rPr>
          <w:color w:val="auto"/>
        </w:rPr>
      </w:pPr>
      <w:bookmarkStart w:id="33" w:name="_Toc155271655"/>
      <w:proofErr w:type="spellStart"/>
      <w:r w:rsidRPr="009B538D">
        <w:rPr>
          <w:i w:val="0"/>
          <w:color w:val="auto"/>
        </w:rPr>
        <w:t>Conforme</w:t>
      </w:r>
      <w:proofErr w:type="spellEnd"/>
      <w:r w:rsidRPr="009B538D">
        <w:rPr>
          <w:i w:val="0"/>
          <w:color w:val="auto"/>
        </w:rPr>
        <w:t xml:space="preserve"> Ata de </w:t>
      </w:r>
      <w:proofErr w:type="spellStart"/>
      <w:r w:rsidRPr="009B538D">
        <w:rPr>
          <w:i w:val="0"/>
          <w:color w:val="auto"/>
        </w:rPr>
        <w:t>Registro</w:t>
      </w:r>
      <w:proofErr w:type="spellEnd"/>
      <w:r w:rsidRPr="009B538D">
        <w:rPr>
          <w:i w:val="0"/>
          <w:color w:val="auto"/>
        </w:rPr>
        <w:t xml:space="preserve"> de </w:t>
      </w:r>
      <w:proofErr w:type="spellStart"/>
      <w:r w:rsidRPr="009B538D">
        <w:rPr>
          <w:i w:val="0"/>
          <w:color w:val="auto"/>
        </w:rPr>
        <w:t>Preços</w:t>
      </w:r>
      <w:proofErr w:type="spellEnd"/>
      <w:r w:rsidRPr="009B538D">
        <w:rPr>
          <w:i w:val="0"/>
          <w:color w:val="auto"/>
        </w:rPr>
        <w:t xml:space="preserve"> </w:t>
      </w:r>
      <w:proofErr w:type="gramStart"/>
      <w:r w:rsidRPr="009B538D">
        <w:rPr>
          <w:i w:val="0"/>
          <w:color w:val="auto"/>
        </w:rPr>
        <w:t>n.º</w:t>
      </w:r>
      <w:proofErr w:type="gramEnd"/>
      <w:r w:rsidRPr="009B538D">
        <w:rPr>
          <w:i w:val="0"/>
          <w:color w:val="auto"/>
        </w:rPr>
        <w:t xml:space="preserve"> </w:t>
      </w:r>
      <w:r>
        <w:rPr>
          <w:i w:val="0"/>
          <w:color w:val="auto"/>
        </w:rPr>
        <w:t>001/2024 do CISAB SUL</w:t>
      </w:r>
      <w:r w:rsidRPr="009B538D">
        <w:rPr>
          <w:i w:val="0"/>
          <w:color w:val="auto"/>
        </w:rPr>
        <w:t>.</w:t>
      </w:r>
    </w:p>
    <w:p w14:paraId="19DA1D37" w14:textId="6A611E16" w:rsidR="00002E19" w:rsidRPr="009B538D" w:rsidRDefault="00002E19" w:rsidP="00E50D61">
      <w:pPr>
        <w:pStyle w:val="Ttulo1"/>
        <w:numPr>
          <w:ilvl w:val="0"/>
          <w:numId w:val="35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9B538D">
        <w:rPr>
          <w:rFonts w:ascii="Arial" w:hAnsi="Arial" w:cs="Arial"/>
          <w:color w:val="0000FF"/>
          <w:sz w:val="22"/>
          <w:szCs w:val="22"/>
        </w:rPr>
        <w:lastRenderedPageBreak/>
        <w:t>DO FORO</w:t>
      </w:r>
      <w:bookmarkEnd w:id="33"/>
      <w:r w:rsidRPr="009B538D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2ACC18F2" w14:textId="77777777" w:rsidR="00002E19" w:rsidRPr="009B538D" w:rsidRDefault="00002E19" w:rsidP="00333737">
      <w:pPr>
        <w:spacing w:line="276" w:lineRule="auto"/>
      </w:pPr>
    </w:p>
    <w:p w14:paraId="448F9CDF" w14:textId="6963AB62" w:rsidR="00002E19" w:rsidRPr="009B538D" w:rsidRDefault="00002E19" w:rsidP="00E50D61">
      <w:pPr>
        <w:pStyle w:val="PargrafodaLista"/>
        <w:widowControl/>
        <w:numPr>
          <w:ilvl w:val="1"/>
          <w:numId w:val="35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 w:rsidRPr="009B538D">
        <w:t xml:space="preserve">As </w:t>
      </w:r>
      <w:proofErr w:type="spellStart"/>
      <w:r w:rsidRPr="009B538D">
        <w:t>partes</w:t>
      </w:r>
      <w:proofErr w:type="spellEnd"/>
      <w:r w:rsidRPr="009B538D">
        <w:t xml:space="preserve"> </w:t>
      </w:r>
      <w:proofErr w:type="spellStart"/>
      <w:r w:rsidRPr="009B538D">
        <w:t>elegem</w:t>
      </w:r>
      <w:proofErr w:type="spellEnd"/>
      <w:r w:rsidRPr="009B538D">
        <w:t xml:space="preserve"> o </w:t>
      </w:r>
      <w:proofErr w:type="spellStart"/>
      <w:r w:rsidRPr="009B538D">
        <w:t>foro</w:t>
      </w:r>
      <w:proofErr w:type="spellEnd"/>
      <w:r w:rsidRPr="009B538D">
        <w:t xml:space="preserve"> da comarca de </w:t>
      </w:r>
      <w:proofErr w:type="spellStart"/>
      <w:r w:rsidRPr="009B538D">
        <w:t>Três</w:t>
      </w:r>
      <w:proofErr w:type="spellEnd"/>
      <w:r w:rsidRPr="009B538D">
        <w:t xml:space="preserve"> </w:t>
      </w:r>
      <w:proofErr w:type="spellStart"/>
      <w:r w:rsidRPr="009B538D">
        <w:t>Pontas</w:t>
      </w:r>
      <w:proofErr w:type="spellEnd"/>
      <w:r w:rsidRPr="009B538D">
        <w:t xml:space="preserve"> - MG para </w:t>
      </w:r>
      <w:proofErr w:type="spellStart"/>
      <w:r w:rsidRPr="009B538D">
        <w:t>dirimir</w:t>
      </w:r>
      <w:proofErr w:type="spellEnd"/>
      <w:r w:rsidRPr="009B538D">
        <w:t xml:space="preserve"> </w:t>
      </w:r>
      <w:proofErr w:type="spellStart"/>
      <w:r w:rsidRPr="009B538D">
        <w:t>quaisquer</w:t>
      </w:r>
      <w:proofErr w:type="spellEnd"/>
      <w:r w:rsidRPr="009B538D">
        <w:t xml:space="preserve"> </w:t>
      </w:r>
      <w:proofErr w:type="spellStart"/>
      <w:r w:rsidRPr="009B538D">
        <w:t>conflitos</w:t>
      </w:r>
      <w:proofErr w:type="spellEnd"/>
      <w:r w:rsidRPr="009B538D">
        <w:t xml:space="preserve"> </w:t>
      </w:r>
      <w:proofErr w:type="spellStart"/>
      <w:r w:rsidRPr="009B538D">
        <w:t>existentes</w:t>
      </w:r>
      <w:proofErr w:type="spellEnd"/>
      <w:r w:rsidRPr="009B538D">
        <w:t xml:space="preserve"> </w:t>
      </w:r>
      <w:proofErr w:type="spellStart"/>
      <w:r w:rsidRPr="009B538D">
        <w:t>dentre</w:t>
      </w:r>
      <w:proofErr w:type="spellEnd"/>
      <w:r w:rsidRPr="009B538D">
        <w:t xml:space="preserve"> </w:t>
      </w:r>
      <w:proofErr w:type="spellStart"/>
      <w:r w:rsidRPr="009B538D">
        <w:t>esta</w:t>
      </w:r>
      <w:proofErr w:type="spellEnd"/>
      <w:r w:rsidRPr="009B538D">
        <w:t xml:space="preserve"> </w:t>
      </w:r>
      <w:proofErr w:type="spellStart"/>
      <w:r w:rsidRPr="009B538D">
        <w:t>contratação</w:t>
      </w:r>
      <w:proofErr w:type="spellEnd"/>
    </w:p>
    <w:p w14:paraId="56331979" w14:textId="15D4C294" w:rsidR="008F7612" w:rsidRDefault="008F7612" w:rsidP="008F7612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iCs/>
          <w:color w:val="auto"/>
          <w:sz w:val="22"/>
          <w:szCs w:val="22"/>
        </w:rPr>
      </w:pPr>
      <w:r w:rsidRPr="009B538D">
        <w:rPr>
          <w:iCs/>
          <w:color w:val="auto"/>
          <w:sz w:val="22"/>
          <w:szCs w:val="22"/>
        </w:rPr>
        <w:t xml:space="preserve">Três Pontas, </w:t>
      </w:r>
      <w:r w:rsidR="009B538D">
        <w:rPr>
          <w:iCs/>
          <w:color w:val="auto"/>
          <w:sz w:val="22"/>
          <w:szCs w:val="22"/>
        </w:rPr>
        <w:t>0</w:t>
      </w:r>
      <w:r w:rsidR="000B5A70">
        <w:rPr>
          <w:iCs/>
          <w:color w:val="auto"/>
          <w:sz w:val="22"/>
          <w:szCs w:val="22"/>
        </w:rPr>
        <w:t>3</w:t>
      </w:r>
      <w:r w:rsidRPr="009B538D">
        <w:rPr>
          <w:iCs/>
          <w:color w:val="auto"/>
          <w:sz w:val="22"/>
          <w:szCs w:val="22"/>
        </w:rPr>
        <w:t xml:space="preserve"> de </w:t>
      </w:r>
      <w:r w:rsidR="000B5A70">
        <w:rPr>
          <w:iCs/>
          <w:color w:val="auto"/>
          <w:sz w:val="22"/>
          <w:szCs w:val="22"/>
        </w:rPr>
        <w:t>abril</w:t>
      </w:r>
      <w:r w:rsidRPr="009B538D">
        <w:rPr>
          <w:iCs/>
          <w:color w:val="auto"/>
          <w:sz w:val="22"/>
          <w:szCs w:val="22"/>
        </w:rPr>
        <w:t xml:space="preserve"> de 2024</w:t>
      </w:r>
    </w:p>
    <w:p w14:paraId="1E395DF1" w14:textId="77777777" w:rsidR="00692FE8" w:rsidRPr="009B538D" w:rsidRDefault="00692FE8" w:rsidP="008F7612">
      <w:pPr>
        <w:pStyle w:val="Nivel2"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iCs/>
          <w:color w:val="auto"/>
          <w:sz w:val="22"/>
          <w:szCs w:val="22"/>
          <w:highlight w:val="yellow"/>
        </w:rPr>
      </w:pPr>
    </w:p>
    <w:p w14:paraId="10C35F70" w14:textId="77777777" w:rsidR="000B5A70" w:rsidRDefault="000B5A70" w:rsidP="009B4885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eastAsia="Arial" w:hAnsi="Arial" w:cs="Arial"/>
          <w:b w:val="0"/>
          <w:sz w:val="22"/>
          <w:szCs w:val="22"/>
          <w:lang w:val="en-US" w:eastAsia="en-US"/>
        </w:rPr>
      </w:pPr>
    </w:p>
    <w:p w14:paraId="615CD56D" w14:textId="1B3D110A" w:rsidR="0061565F" w:rsidRDefault="000B5A70" w:rsidP="009B4885">
      <w:pPr>
        <w:pStyle w:val="NormalJustificado"/>
        <w:keepLines/>
        <w:tabs>
          <w:tab w:val="num" w:pos="0"/>
          <w:tab w:val="left" w:pos="142"/>
          <w:tab w:val="left" w:pos="284"/>
          <w:tab w:val="left" w:pos="567"/>
          <w:tab w:val="left" w:pos="851"/>
        </w:tabs>
        <w:spacing w:line="276" w:lineRule="auto"/>
        <w:jc w:val="center"/>
        <w:rPr>
          <w:rFonts w:ascii="Arial" w:eastAsia="Arial" w:hAnsi="Arial" w:cs="Arial"/>
          <w:b w:val="0"/>
          <w:sz w:val="22"/>
          <w:szCs w:val="22"/>
          <w:lang w:val="en-US" w:eastAsia="en-US"/>
        </w:rPr>
      </w:pPr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Carlos Eduardo Vitor da Silva</w:t>
      </w:r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br/>
      </w:r>
      <w:proofErr w:type="spellStart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Coordenador</w:t>
      </w:r>
      <w:proofErr w:type="spellEnd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 xml:space="preserve"> da </w:t>
      </w:r>
      <w:proofErr w:type="spellStart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Seção</w:t>
      </w:r>
      <w:proofErr w:type="spellEnd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 xml:space="preserve"> de </w:t>
      </w:r>
      <w:proofErr w:type="spellStart"/>
      <w:r>
        <w:rPr>
          <w:rFonts w:ascii="Arial" w:eastAsia="Arial" w:hAnsi="Arial" w:cs="Arial"/>
          <w:b w:val="0"/>
          <w:sz w:val="22"/>
          <w:szCs w:val="22"/>
          <w:lang w:val="en-US" w:eastAsia="en-US"/>
        </w:rPr>
        <w:t>Tratamento</w:t>
      </w:r>
      <w:proofErr w:type="spellEnd"/>
    </w:p>
    <w:sectPr w:rsidR="0061565F" w:rsidSect="00A14A92">
      <w:headerReference w:type="default" r:id="rId9"/>
      <w:footerReference w:type="default" r:id="rId10"/>
      <w:pgSz w:w="11910" w:h="16850"/>
      <w:pgMar w:top="1134" w:right="851" w:bottom="851" w:left="1134" w:header="2155" w:footer="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CA3FD" w14:textId="77777777" w:rsidR="004016F6" w:rsidRDefault="004016F6" w:rsidP="00E75F55">
      <w:r>
        <w:separator/>
      </w:r>
    </w:p>
  </w:endnote>
  <w:endnote w:type="continuationSeparator" w:id="0">
    <w:p w14:paraId="4B9A91E2" w14:textId="77777777" w:rsidR="004016F6" w:rsidRDefault="004016F6" w:rsidP="00E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Calibri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699662"/>
      <w:docPartObj>
        <w:docPartGallery w:val="Page Numbers (Bottom of Page)"/>
        <w:docPartUnique/>
      </w:docPartObj>
    </w:sdtPr>
    <w:sdtEndPr/>
    <w:sdtContent>
      <w:p w14:paraId="446F70F9" w14:textId="77777777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r w:rsidRPr="00A14A92">
          <w:rPr>
            <w:b/>
            <w:color w:val="0000FF"/>
            <w:sz w:val="16"/>
            <w:lang w:val="pt-BR"/>
          </w:rPr>
          <w:t>Avenida Ipiranga, 981, Centro, Três Pontas – MG, CEP: 37.185-340</w:t>
        </w:r>
      </w:p>
      <w:p w14:paraId="024DEA8F" w14:textId="77777777" w:rsidR="00333737" w:rsidRPr="00A14A92" w:rsidRDefault="00333737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proofErr w:type="spellStart"/>
        <w:r w:rsidRPr="00A14A92">
          <w:rPr>
            <w:b/>
            <w:color w:val="0000FF"/>
            <w:sz w:val="16"/>
            <w:lang w:val="pt-BR"/>
          </w:rPr>
          <w:t>Email</w:t>
        </w:r>
        <w:proofErr w:type="spellEnd"/>
        <w:r w:rsidRPr="00A14A92">
          <w:rPr>
            <w:b/>
            <w:color w:val="0000FF"/>
            <w:sz w:val="16"/>
            <w:lang w:val="pt-BR"/>
          </w:rPr>
          <w:t xml:space="preserve">: </w:t>
        </w:r>
        <w:hyperlink r:id="rId1" w:history="1">
          <w:r w:rsidRPr="00A14A92">
            <w:rPr>
              <w:b/>
              <w:color w:val="0000FF"/>
              <w:sz w:val="16"/>
              <w:lang w:val="pt-BR"/>
            </w:rPr>
            <w:t>compras1@saaetpo.mg.gov.br</w:t>
          </w:r>
        </w:hyperlink>
        <w:r w:rsidRPr="00A14A92">
          <w:rPr>
            <w:b/>
            <w:color w:val="0000FF"/>
            <w:sz w:val="16"/>
            <w:lang w:val="pt-BR"/>
          </w:rPr>
          <w:t xml:space="preserve">  </w:t>
        </w:r>
        <w:proofErr w:type="spellStart"/>
        <w:r w:rsidRPr="00A14A92">
          <w:rPr>
            <w:b/>
            <w:color w:val="0000FF"/>
            <w:sz w:val="16"/>
            <w:lang w:val="pt-BR"/>
          </w:rPr>
          <w:t>Tel</w:t>
        </w:r>
        <w:proofErr w:type="spellEnd"/>
        <w:r w:rsidRPr="00A14A92">
          <w:rPr>
            <w:b/>
            <w:color w:val="0000FF"/>
            <w:sz w:val="16"/>
            <w:lang w:val="pt-BR"/>
          </w:rPr>
          <w:t>: (35) 3265-</w:t>
        </w:r>
        <w:proofErr w:type="gramStart"/>
        <w:r w:rsidRPr="00A14A92">
          <w:rPr>
            <w:b/>
            <w:color w:val="0000FF"/>
            <w:sz w:val="16"/>
            <w:lang w:val="pt-BR"/>
          </w:rPr>
          <w:t>9506  Site</w:t>
        </w:r>
        <w:proofErr w:type="gramEnd"/>
        <w:r w:rsidRPr="00A14A92">
          <w:rPr>
            <w:b/>
            <w:color w:val="0000FF"/>
            <w:sz w:val="16"/>
            <w:lang w:val="pt-BR"/>
          </w:rPr>
          <w:t>: www.saaetpo.mg.gov.br</w:t>
        </w:r>
      </w:p>
      <w:p w14:paraId="4DC52257" w14:textId="43F177E8" w:rsidR="00333737" w:rsidRDefault="0033373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3F95" w:rsidRPr="00963F95">
          <w:rPr>
            <w:noProof/>
            <w:lang w:val="pt-BR"/>
          </w:rPr>
          <w:t>12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C9DDD" w14:textId="77777777" w:rsidR="004016F6" w:rsidRDefault="004016F6" w:rsidP="00E75F55">
      <w:r>
        <w:separator/>
      </w:r>
    </w:p>
  </w:footnote>
  <w:footnote w:type="continuationSeparator" w:id="0">
    <w:p w14:paraId="5590E15A" w14:textId="77777777" w:rsidR="004016F6" w:rsidRDefault="004016F6" w:rsidP="00E7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0CB63" w14:textId="77777777" w:rsidR="00A14A92" w:rsidRDefault="00A14A92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503275904" behindDoc="1" locked="0" layoutInCell="1" allowOverlap="1" wp14:anchorId="3A10CB78" wp14:editId="6FEAFED0">
              <wp:simplePos x="0" y="0"/>
              <wp:positionH relativeFrom="page">
                <wp:posOffset>709295</wp:posOffset>
              </wp:positionH>
              <wp:positionV relativeFrom="page">
                <wp:posOffset>448945</wp:posOffset>
              </wp:positionV>
              <wp:extent cx="462280" cy="675005"/>
              <wp:effectExtent l="0" t="0" r="13970" b="1079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2280" cy="675005"/>
                        <a:chOff x="1117" y="707"/>
                        <a:chExt cx="728" cy="1063"/>
                      </a:xfrm>
                    </wpg:grpSpPr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724"/>
                          <a:ext cx="696" cy="10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Rectangle 3"/>
                      <wps:cNvSpPr>
                        <a:spLocks noChangeArrowheads="1"/>
                      </wps:cNvSpPr>
                      <wps:spPr bwMode="auto">
                        <a:xfrm>
                          <a:off x="1124" y="714"/>
                          <a:ext cx="713" cy="10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19891C" id="Group 2" o:spid="_x0000_s1026" style="position:absolute;margin-left:55.85pt;margin-top:35.35pt;width:36.4pt;height:53.15pt;z-index:-40576;mso-position-horizontal-relative:page;mso-position-vertical-relative:page" coordorigin="1117,707" coordsize="728,1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1134;top:724;width:696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">
                <v:imagedata r:id="rId2" o:title=""/>
              </v:shape>
              <v:rect id="Rectangle 3" o:spid="_x0000_s1028" style="position:absolute;left:1124;top:714;width:71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<w10:wrap anchorx="page" anchory="page"/>
            </v:group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5928" behindDoc="1" locked="0" layoutInCell="1" allowOverlap="1" wp14:anchorId="3A10CB7A" wp14:editId="18BB51DF">
              <wp:simplePos x="0" y="0"/>
              <wp:positionH relativeFrom="page">
                <wp:posOffset>1350010</wp:posOffset>
              </wp:positionH>
              <wp:positionV relativeFrom="page">
                <wp:posOffset>472440</wp:posOffset>
              </wp:positionV>
              <wp:extent cx="4857750" cy="721360"/>
              <wp:effectExtent l="0" t="0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0" cy="721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0CB92" w14:textId="77777777" w:rsidR="00A14A92" w:rsidRPr="00283AFD" w:rsidRDefault="00A14A92">
                          <w:pPr>
                            <w:spacing w:line="385" w:lineRule="exact"/>
                            <w:jc w:val="center"/>
                            <w:rPr>
                              <w:rFonts w:ascii="Times New Roman" w:hAnsi="Times New Roman"/>
                              <w:b/>
                              <w:sz w:val="36"/>
                              <w:lang w:val="pt-BR"/>
                            </w:rPr>
                          </w:pPr>
                          <w:r w:rsidRPr="00283AFD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 xml:space="preserve">SERVIÇO AUTÔNOMO DE ÁGUA E </w:t>
                          </w:r>
                          <w:r w:rsidRPr="00CD5767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>ESGOTO</w:t>
                          </w:r>
                        </w:p>
                        <w:p w14:paraId="3A10CB93" w14:textId="77777777" w:rsidR="00A14A92" w:rsidRPr="00283AFD" w:rsidRDefault="00A14A92">
                          <w:pPr>
                            <w:ind w:left="1897" w:right="1890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AUTARQUIA MUNICIPAL CRIADA PELA LEI 533/66 CNPJ 25.269.069/0001-46</w:t>
                          </w:r>
                        </w:p>
                        <w:p w14:paraId="3A10CB94" w14:textId="77777777" w:rsidR="00A14A92" w:rsidRPr="00283AFD" w:rsidRDefault="00A14A92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TRÊS PONTAS – MG. “TERRA DO PADRE VICTOR”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0CB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6.3pt;margin-top:37.2pt;width:382.5pt;height:56.8pt;z-index:-40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" filled="f" stroked="f">
              <v:textbox inset="0,0,0,0">
                <w:txbxContent>
                  <w:p w14:paraId="3A10CB92" w14:textId="77777777" w:rsidR="00A14A92" w:rsidRPr="00283AFD" w:rsidRDefault="00A14A92">
                    <w:pPr>
                      <w:spacing w:line="385" w:lineRule="exact"/>
                      <w:jc w:val="center"/>
                      <w:rPr>
                        <w:rFonts w:ascii="Times New Roman" w:hAnsi="Times New Roman"/>
                        <w:b/>
                        <w:sz w:val="36"/>
                        <w:lang w:val="pt-BR"/>
                      </w:rPr>
                    </w:pPr>
                    <w:r w:rsidRPr="00283AFD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 xml:space="preserve">SERVIÇO AUTÔNOMO DE ÁGUA E </w:t>
                    </w:r>
                    <w:r w:rsidRPr="00CD5767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>ESGOTO</w:t>
                    </w:r>
                  </w:p>
                  <w:p w14:paraId="3A10CB93" w14:textId="77777777" w:rsidR="00A14A92" w:rsidRPr="00283AFD" w:rsidRDefault="00A14A92">
                    <w:pPr>
                      <w:ind w:left="1897" w:right="1890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AUTARQUIA MUNICIPAL CRIADA PELA LEI 533/66 CNPJ 25.269.069/0001-46</w:t>
                    </w:r>
                  </w:p>
                  <w:p w14:paraId="3A10CB94" w14:textId="77777777" w:rsidR="00A14A92" w:rsidRPr="00283AFD" w:rsidRDefault="00A14A92">
                    <w:pPr>
                      <w:spacing w:before="1"/>
                      <w:ind w:left="2701" w:right="2697" w:firstLine="4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TRÊS PONTAS – MG. “TERRA DO PADRE VICTOR”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bCs/>
        <w:sz w:val="20"/>
        <w:szCs w:val="20"/>
      </w:rPr>
    </w:lvl>
  </w:abstractNum>
  <w:abstractNum w:abstractNumId="3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iCs/>
        <w:sz w:val="20"/>
        <w:szCs w:val="20"/>
      </w:rPr>
    </w:lvl>
  </w:abstractNum>
  <w:abstractNum w:abstractNumId="4" w15:restartNumberingAfterBreak="0">
    <w:nsid w:val="01E01EAB"/>
    <w:multiLevelType w:val="hybridMultilevel"/>
    <w:tmpl w:val="7376E750"/>
    <w:lvl w:ilvl="0" w:tplc="9B2A01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302410"/>
    <w:multiLevelType w:val="multilevel"/>
    <w:tmpl w:val="A7B65B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45430E0"/>
    <w:multiLevelType w:val="multilevel"/>
    <w:tmpl w:val="ABFA1712"/>
    <w:lvl w:ilvl="0">
      <w:start w:val="13"/>
      <w:numFmt w:val="decimal"/>
      <w:lvlText w:val="%1"/>
      <w:lvlJc w:val="left"/>
      <w:pPr>
        <w:ind w:left="420" w:hanging="42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4957" w:hanging="420"/>
      </w:pPr>
      <w:rPr>
        <w:rFonts w:eastAsiaTheme="minorHAnsi" w:hint="default"/>
        <w:b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Theme="minorHAnsi" w:hint="default"/>
      </w:rPr>
    </w:lvl>
  </w:abstractNum>
  <w:abstractNum w:abstractNumId="7" w15:restartNumberingAfterBreak="0">
    <w:nsid w:val="06AD47C9"/>
    <w:multiLevelType w:val="multilevel"/>
    <w:tmpl w:val="8620F11A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8" w15:restartNumberingAfterBreak="0">
    <w:nsid w:val="06B8703A"/>
    <w:multiLevelType w:val="hybridMultilevel"/>
    <w:tmpl w:val="596AA9E4"/>
    <w:lvl w:ilvl="0" w:tplc="10A60E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BB3E3F"/>
    <w:multiLevelType w:val="multilevel"/>
    <w:tmpl w:val="14B4843C"/>
    <w:lvl w:ilvl="0">
      <w:start w:val="5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3919FB"/>
      </w:rPr>
    </w:lvl>
    <w:lvl w:ilvl="1">
      <w:start w:val="1"/>
      <w:numFmt w:val="decimal"/>
      <w:lvlText w:val="%1.%2"/>
      <w:lvlJc w:val="left"/>
      <w:pPr>
        <w:ind w:left="4046" w:hanging="360"/>
      </w:pPr>
      <w:rPr>
        <w:rFonts w:ascii="Arial" w:hAnsi="Arial" w:cs="Arial"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9101A4D"/>
    <w:multiLevelType w:val="multilevel"/>
    <w:tmpl w:val="FB0ED7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10245C98"/>
    <w:multiLevelType w:val="multilevel"/>
    <w:tmpl w:val="B6FC5FF8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FF"/>
      </w:rPr>
    </w:lvl>
    <w:lvl w:ilvl="1">
      <w:start w:val="2"/>
      <w:numFmt w:val="decimal"/>
      <w:lvlText w:val="%1.%2"/>
      <w:lvlJc w:val="left"/>
      <w:pPr>
        <w:ind w:left="4897" w:hanging="360"/>
      </w:pPr>
      <w:rPr>
        <w:rFonts w:eastAsia="Times New Roman" w:hint="default"/>
        <w:b/>
        <w:i w:val="0"/>
        <w:color w:val="auto"/>
      </w:rPr>
    </w:lvl>
    <w:lvl w:ilvl="2">
      <w:start w:val="1"/>
      <w:numFmt w:val="lowerLetter"/>
      <w:lvlText w:val="%3)"/>
      <w:lvlJc w:val="left"/>
      <w:pPr>
        <w:ind w:left="9794" w:hanging="720"/>
      </w:pPr>
      <w:rPr>
        <w:rFonts w:ascii="Arial" w:eastAsiaTheme="minorEastAsia" w:hAnsi="Arial" w:cs="Arial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="Times New Roman" w:hint="default"/>
        <w:b w:val="0"/>
        <w:color w:val="auto"/>
      </w:rPr>
    </w:lvl>
  </w:abstractNum>
  <w:abstractNum w:abstractNumId="12" w15:restartNumberingAfterBreak="0">
    <w:nsid w:val="11BE5CBB"/>
    <w:multiLevelType w:val="multilevel"/>
    <w:tmpl w:val="3BBCEF8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FD39F0"/>
    <w:multiLevelType w:val="multilevel"/>
    <w:tmpl w:val="16446D86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4" w15:restartNumberingAfterBreak="0">
    <w:nsid w:val="1254490F"/>
    <w:multiLevelType w:val="multilevel"/>
    <w:tmpl w:val="927C3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8355583"/>
    <w:multiLevelType w:val="multilevel"/>
    <w:tmpl w:val="3B0E120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hint="default"/>
      </w:rPr>
    </w:lvl>
  </w:abstractNum>
  <w:abstractNum w:abstractNumId="16" w15:restartNumberingAfterBreak="0">
    <w:nsid w:val="1D5C100D"/>
    <w:multiLevelType w:val="multilevel"/>
    <w:tmpl w:val="DE3EB4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EC46A0D"/>
    <w:multiLevelType w:val="multilevel"/>
    <w:tmpl w:val="604A55E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  <w:color w:val="0000FF"/>
        <w:sz w:val="22"/>
        <w:szCs w:val="22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18" w15:restartNumberingAfterBreak="0">
    <w:nsid w:val="1EE02E0F"/>
    <w:multiLevelType w:val="multilevel"/>
    <w:tmpl w:val="226C15B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13767BD"/>
    <w:multiLevelType w:val="multilevel"/>
    <w:tmpl w:val="C1D0F4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1D760E5"/>
    <w:multiLevelType w:val="multilevel"/>
    <w:tmpl w:val="63E6FC08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1" w15:restartNumberingAfterBreak="0">
    <w:nsid w:val="21F86BE3"/>
    <w:multiLevelType w:val="multilevel"/>
    <w:tmpl w:val="5590F85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5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40" w:hanging="1800"/>
      </w:pPr>
      <w:rPr>
        <w:rFonts w:hint="default"/>
      </w:rPr>
    </w:lvl>
  </w:abstractNum>
  <w:abstractNum w:abstractNumId="22" w15:restartNumberingAfterBreak="0">
    <w:nsid w:val="2F6751BB"/>
    <w:multiLevelType w:val="multilevel"/>
    <w:tmpl w:val="77FA4F5E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3" w15:restartNumberingAfterBreak="0">
    <w:nsid w:val="30C3779D"/>
    <w:multiLevelType w:val="hybridMultilevel"/>
    <w:tmpl w:val="64F47CE4"/>
    <w:lvl w:ilvl="0" w:tplc="96747FB0">
      <w:start w:val="1"/>
      <w:numFmt w:val="lowerLetter"/>
      <w:lvlText w:val="%1)"/>
      <w:lvlJc w:val="left"/>
      <w:pPr>
        <w:ind w:left="853" w:hanging="360"/>
      </w:pPr>
      <w:rPr>
        <w:rFonts w:ascii="Arial MT" w:eastAsia="Arial MT" w:hAnsi="Arial MT" w:cs="Arial MT" w:hint="default"/>
        <w:b/>
        <w:w w:val="100"/>
        <w:sz w:val="21"/>
        <w:szCs w:val="21"/>
        <w:lang w:val="pt-PT" w:eastAsia="en-US" w:bidi="ar-SA"/>
      </w:rPr>
    </w:lvl>
    <w:lvl w:ilvl="1" w:tplc="4F9C82FC">
      <w:numFmt w:val="bullet"/>
      <w:lvlText w:val="•"/>
      <w:lvlJc w:val="left"/>
      <w:pPr>
        <w:ind w:left="1812" w:hanging="360"/>
      </w:pPr>
      <w:rPr>
        <w:rFonts w:hint="default"/>
        <w:lang w:val="pt-PT" w:eastAsia="en-US" w:bidi="ar-SA"/>
      </w:rPr>
    </w:lvl>
    <w:lvl w:ilvl="2" w:tplc="7FF457A4">
      <w:numFmt w:val="bullet"/>
      <w:lvlText w:val="•"/>
      <w:lvlJc w:val="left"/>
      <w:pPr>
        <w:ind w:left="2765" w:hanging="360"/>
      </w:pPr>
      <w:rPr>
        <w:rFonts w:hint="default"/>
        <w:lang w:val="pt-PT" w:eastAsia="en-US" w:bidi="ar-SA"/>
      </w:rPr>
    </w:lvl>
    <w:lvl w:ilvl="3" w:tplc="AF0A9E30">
      <w:numFmt w:val="bullet"/>
      <w:lvlText w:val="•"/>
      <w:lvlJc w:val="left"/>
      <w:pPr>
        <w:ind w:left="3717" w:hanging="360"/>
      </w:pPr>
      <w:rPr>
        <w:rFonts w:hint="default"/>
        <w:lang w:val="pt-PT" w:eastAsia="en-US" w:bidi="ar-SA"/>
      </w:rPr>
    </w:lvl>
    <w:lvl w:ilvl="4" w:tplc="1D7C711E">
      <w:numFmt w:val="bullet"/>
      <w:lvlText w:val="•"/>
      <w:lvlJc w:val="left"/>
      <w:pPr>
        <w:ind w:left="4670" w:hanging="360"/>
      </w:pPr>
      <w:rPr>
        <w:rFonts w:hint="default"/>
        <w:lang w:val="pt-PT" w:eastAsia="en-US" w:bidi="ar-SA"/>
      </w:rPr>
    </w:lvl>
    <w:lvl w:ilvl="5" w:tplc="0CE27E9A">
      <w:numFmt w:val="bullet"/>
      <w:lvlText w:val="•"/>
      <w:lvlJc w:val="left"/>
      <w:pPr>
        <w:ind w:left="5623" w:hanging="360"/>
      </w:pPr>
      <w:rPr>
        <w:rFonts w:hint="default"/>
        <w:lang w:val="pt-PT" w:eastAsia="en-US" w:bidi="ar-SA"/>
      </w:rPr>
    </w:lvl>
    <w:lvl w:ilvl="6" w:tplc="36500A22">
      <w:numFmt w:val="bullet"/>
      <w:lvlText w:val="•"/>
      <w:lvlJc w:val="left"/>
      <w:pPr>
        <w:ind w:left="6575" w:hanging="360"/>
      </w:pPr>
      <w:rPr>
        <w:rFonts w:hint="default"/>
        <w:lang w:val="pt-PT" w:eastAsia="en-US" w:bidi="ar-SA"/>
      </w:rPr>
    </w:lvl>
    <w:lvl w:ilvl="7" w:tplc="3F90DD62">
      <w:numFmt w:val="bullet"/>
      <w:lvlText w:val="•"/>
      <w:lvlJc w:val="left"/>
      <w:pPr>
        <w:ind w:left="7528" w:hanging="360"/>
      </w:pPr>
      <w:rPr>
        <w:rFonts w:hint="default"/>
        <w:lang w:val="pt-PT" w:eastAsia="en-US" w:bidi="ar-SA"/>
      </w:rPr>
    </w:lvl>
    <w:lvl w:ilvl="8" w:tplc="A0403606">
      <w:numFmt w:val="bullet"/>
      <w:lvlText w:val="•"/>
      <w:lvlJc w:val="left"/>
      <w:pPr>
        <w:ind w:left="8481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3207724A"/>
    <w:multiLevelType w:val="multilevel"/>
    <w:tmpl w:val="2E06F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3CD7B5A"/>
    <w:multiLevelType w:val="multilevel"/>
    <w:tmpl w:val="859C46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5C86E55"/>
    <w:multiLevelType w:val="multilevel"/>
    <w:tmpl w:val="04EAE5B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2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2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" w:hanging="1800"/>
      </w:pPr>
      <w:rPr>
        <w:rFonts w:hint="default"/>
      </w:rPr>
    </w:lvl>
  </w:abstractNum>
  <w:abstractNum w:abstractNumId="27" w15:restartNumberingAfterBreak="0">
    <w:nsid w:val="379F0B22"/>
    <w:multiLevelType w:val="hybridMultilevel"/>
    <w:tmpl w:val="68D2BD4E"/>
    <w:lvl w:ilvl="0" w:tplc="CFF45D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D27AB"/>
    <w:multiLevelType w:val="hybridMultilevel"/>
    <w:tmpl w:val="B7105106"/>
    <w:lvl w:ilvl="0" w:tplc="C1B02752">
      <w:start w:val="1"/>
      <w:numFmt w:val="lowerLetter"/>
      <w:lvlText w:val="%1)"/>
      <w:lvlJc w:val="left"/>
      <w:pPr>
        <w:ind w:left="1353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75E7B"/>
    <w:multiLevelType w:val="multilevel"/>
    <w:tmpl w:val="D3CCD4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9BF15DB"/>
    <w:multiLevelType w:val="hybridMultilevel"/>
    <w:tmpl w:val="A12EF20A"/>
    <w:lvl w:ilvl="0" w:tplc="F5E02AAE">
      <w:start w:val="1"/>
      <w:numFmt w:val="upperRoman"/>
      <w:lvlText w:val="%1"/>
      <w:lvlJc w:val="left"/>
      <w:pPr>
        <w:ind w:left="153" w:hanging="12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EDA45F80">
      <w:numFmt w:val="bullet"/>
      <w:pStyle w:val="Nvel2-Red"/>
      <w:lvlText w:val="•"/>
      <w:lvlJc w:val="left"/>
      <w:pPr>
        <w:ind w:left="1134" w:hanging="125"/>
      </w:pPr>
      <w:rPr>
        <w:rFonts w:hint="default"/>
      </w:rPr>
    </w:lvl>
    <w:lvl w:ilvl="2" w:tplc="2E3E7D5E">
      <w:numFmt w:val="bullet"/>
      <w:pStyle w:val="Nvel3-R"/>
      <w:lvlText w:val="•"/>
      <w:lvlJc w:val="left"/>
      <w:pPr>
        <w:ind w:left="2109" w:hanging="125"/>
      </w:pPr>
      <w:rPr>
        <w:rFonts w:hint="default"/>
      </w:rPr>
    </w:lvl>
    <w:lvl w:ilvl="3" w:tplc="E11C8DE0">
      <w:numFmt w:val="bullet"/>
      <w:pStyle w:val="Nvel4-R"/>
      <w:lvlText w:val="•"/>
      <w:lvlJc w:val="left"/>
      <w:pPr>
        <w:ind w:left="3083" w:hanging="125"/>
      </w:pPr>
      <w:rPr>
        <w:rFonts w:hint="default"/>
      </w:rPr>
    </w:lvl>
    <w:lvl w:ilvl="4" w:tplc="621057C4">
      <w:numFmt w:val="bullet"/>
      <w:lvlText w:val="•"/>
      <w:lvlJc w:val="left"/>
      <w:pPr>
        <w:ind w:left="4058" w:hanging="125"/>
      </w:pPr>
      <w:rPr>
        <w:rFonts w:hint="default"/>
      </w:rPr>
    </w:lvl>
    <w:lvl w:ilvl="5" w:tplc="78B430B4">
      <w:numFmt w:val="bullet"/>
      <w:lvlText w:val="•"/>
      <w:lvlJc w:val="left"/>
      <w:pPr>
        <w:ind w:left="5033" w:hanging="125"/>
      </w:pPr>
      <w:rPr>
        <w:rFonts w:hint="default"/>
      </w:rPr>
    </w:lvl>
    <w:lvl w:ilvl="6" w:tplc="D4FEAE84">
      <w:numFmt w:val="bullet"/>
      <w:lvlText w:val="•"/>
      <w:lvlJc w:val="left"/>
      <w:pPr>
        <w:ind w:left="6007" w:hanging="125"/>
      </w:pPr>
      <w:rPr>
        <w:rFonts w:hint="default"/>
      </w:rPr>
    </w:lvl>
    <w:lvl w:ilvl="7" w:tplc="6D248C10">
      <w:numFmt w:val="bullet"/>
      <w:lvlText w:val="•"/>
      <w:lvlJc w:val="left"/>
      <w:pPr>
        <w:ind w:left="6982" w:hanging="125"/>
      </w:pPr>
      <w:rPr>
        <w:rFonts w:hint="default"/>
      </w:rPr>
    </w:lvl>
    <w:lvl w:ilvl="8" w:tplc="EDE6425A">
      <w:numFmt w:val="bullet"/>
      <w:lvlText w:val="•"/>
      <w:lvlJc w:val="left"/>
      <w:pPr>
        <w:ind w:left="7957" w:hanging="125"/>
      </w:pPr>
      <w:rPr>
        <w:rFonts w:hint="default"/>
      </w:rPr>
    </w:lvl>
  </w:abstractNum>
  <w:abstractNum w:abstractNumId="31" w15:restartNumberingAfterBreak="0">
    <w:nsid w:val="3C0C493D"/>
    <w:multiLevelType w:val="multilevel"/>
    <w:tmpl w:val="2A1AA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9AC7D86"/>
    <w:multiLevelType w:val="multilevel"/>
    <w:tmpl w:val="908483EA"/>
    <w:lvl w:ilvl="0">
      <w:start w:val="8"/>
      <w:numFmt w:val="decimal"/>
      <w:lvlText w:val="%1"/>
      <w:lvlJc w:val="left"/>
      <w:pPr>
        <w:ind w:left="914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B2F065A"/>
    <w:multiLevelType w:val="multilevel"/>
    <w:tmpl w:val="815C0ED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53522759"/>
    <w:multiLevelType w:val="hybridMultilevel"/>
    <w:tmpl w:val="07E4FB1E"/>
    <w:lvl w:ilvl="0" w:tplc="570E1F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F92354"/>
    <w:multiLevelType w:val="hybridMultilevel"/>
    <w:tmpl w:val="F4282AB8"/>
    <w:lvl w:ilvl="0" w:tplc="131C6C66">
      <w:start w:val="1"/>
      <w:numFmt w:val="decimal"/>
      <w:lvlText w:val="%1"/>
      <w:lvlJc w:val="left"/>
      <w:pPr>
        <w:ind w:left="914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869" w:hanging="360"/>
      </w:pPr>
    </w:lvl>
    <w:lvl w:ilvl="2" w:tplc="0416001B">
      <w:start w:val="1"/>
      <w:numFmt w:val="lowerRoman"/>
      <w:lvlText w:val="%3."/>
      <w:lvlJc w:val="right"/>
      <w:pPr>
        <w:ind w:left="10589" w:hanging="180"/>
      </w:pPr>
    </w:lvl>
    <w:lvl w:ilvl="3" w:tplc="0416000F" w:tentative="1">
      <w:start w:val="1"/>
      <w:numFmt w:val="decimal"/>
      <w:lvlText w:val="%4."/>
      <w:lvlJc w:val="left"/>
      <w:pPr>
        <w:ind w:left="11309" w:hanging="360"/>
      </w:pPr>
    </w:lvl>
    <w:lvl w:ilvl="4" w:tplc="04160019" w:tentative="1">
      <w:start w:val="1"/>
      <w:numFmt w:val="lowerLetter"/>
      <w:lvlText w:val="%5."/>
      <w:lvlJc w:val="left"/>
      <w:pPr>
        <w:ind w:left="12029" w:hanging="360"/>
      </w:pPr>
    </w:lvl>
    <w:lvl w:ilvl="5" w:tplc="0416001B" w:tentative="1">
      <w:start w:val="1"/>
      <w:numFmt w:val="lowerRoman"/>
      <w:lvlText w:val="%6."/>
      <w:lvlJc w:val="right"/>
      <w:pPr>
        <w:ind w:left="12749" w:hanging="180"/>
      </w:pPr>
    </w:lvl>
    <w:lvl w:ilvl="6" w:tplc="0416000F" w:tentative="1">
      <w:start w:val="1"/>
      <w:numFmt w:val="decimal"/>
      <w:lvlText w:val="%7."/>
      <w:lvlJc w:val="left"/>
      <w:pPr>
        <w:ind w:left="13469" w:hanging="360"/>
      </w:pPr>
    </w:lvl>
    <w:lvl w:ilvl="7" w:tplc="04160019" w:tentative="1">
      <w:start w:val="1"/>
      <w:numFmt w:val="lowerLetter"/>
      <w:lvlText w:val="%8."/>
      <w:lvlJc w:val="left"/>
      <w:pPr>
        <w:ind w:left="14189" w:hanging="360"/>
      </w:pPr>
    </w:lvl>
    <w:lvl w:ilvl="8" w:tplc="0416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36" w15:restartNumberingAfterBreak="0">
    <w:nsid w:val="56C17F5C"/>
    <w:multiLevelType w:val="multilevel"/>
    <w:tmpl w:val="A0DEFDDA"/>
    <w:lvl w:ilvl="0">
      <w:start w:val="1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37" w15:restartNumberingAfterBreak="0">
    <w:nsid w:val="650E2824"/>
    <w:multiLevelType w:val="multilevel"/>
    <w:tmpl w:val="2CAAEFD2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18"/>
        <w:szCs w:val="1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5D72ABC"/>
    <w:multiLevelType w:val="multilevel"/>
    <w:tmpl w:val="E540683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EB125C"/>
    <w:multiLevelType w:val="multilevel"/>
    <w:tmpl w:val="8E0CEAAE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20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40" w15:restartNumberingAfterBreak="0">
    <w:nsid w:val="6B16767E"/>
    <w:multiLevelType w:val="multilevel"/>
    <w:tmpl w:val="D8DE4776"/>
    <w:lvl w:ilvl="0">
      <w:start w:val="1"/>
      <w:numFmt w:val="lowerLetter"/>
      <w:lvlText w:val="%1)"/>
      <w:lvlJc w:val="left"/>
      <w:pPr>
        <w:tabs>
          <w:tab w:val="num" w:pos="-1493"/>
        </w:tabs>
        <w:ind w:left="149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748" w:hanging="180"/>
      </w:pPr>
    </w:lvl>
  </w:abstractNum>
  <w:abstractNum w:abstractNumId="41" w15:restartNumberingAfterBreak="0">
    <w:nsid w:val="6CEE46F1"/>
    <w:multiLevelType w:val="multilevel"/>
    <w:tmpl w:val="927C3A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19E12AC"/>
    <w:multiLevelType w:val="multilevel"/>
    <w:tmpl w:val="8EE2F0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3" w15:restartNumberingAfterBreak="0">
    <w:nsid w:val="73FA7D45"/>
    <w:multiLevelType w:val="multilevel"/>
    <w:tmpl w:val="08B0C692"/>
    <w:lvl w:ilvl="0">
      <w:start w:val="3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6FF6F6C"/>
    <w:multiLevelType w:val="multilevel"/>
    <w:tmpl w:val="AE78C99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7B7390"/>
    <w:multiLevelType w:val="hybridMultilevel"/>
    <w:tmpl w:val="48323160"/>
    <w:lvl w:ilvl="0" w:tplc="9A927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781FE8"/>
    <w:multiLevelType w:val="hybridMultilevel"/>
    <w:tmpl w:val="86C6F6A8"/>
    <w:lvl w:ilvl="0" w:tplc="F6640D28">
      <w:start w:val="2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7"/>
  </w:num>
  <w:num w:numId="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24"/>
  </w:num>
  <w:num w:numId="9">
    <w:abstractNumId w:val="45"/>
  </w:num>
  <w:num w:numId="10">
    <w:abstractNumId w:val="10"/>
  </w:num>
  <w:num w:numId="11">
    <w:abstractNumId w:val="13"/>
  </w:num>
  <w:num w:numId="12">
    <w:abstractNumId w:val="22"/>
  </w:num>
  <w:num w:numId="13">
    <w:abstractNumId w:val="15"/>
  </w:num>
  <w:num w:numId="14">
    <w:abstractNumId w:val="29"/>
  </w:num>
  <w:num w:numId="15">
    <w:abstractNumId w:val="19"/>
  </w:num>
  <w:num w:numId="16">
    <w:abstractNumId w:val="18"/>
  </w:num>
  <w:num w:numId="17">
    <w:abstractNumId w:val="6"/>
  </w:num>
  <w:num w:numId="18">
    <w:abstractNumId w:val="27"/>
  </w:num>
  <w:num w:numId="19">
    <w:abstractNumId w:val="42"/>
  </w:num>
  <w:num w:numId="20">
    <w:abstractNumId w:val="38"/>
  </w:num>
  <w:num w:numId="21">
    <w:abstractNumId w:val="26"/>
  </w:num>
  <w:num w:numId="22">
    <w:abstractNumId w:val="21"/>
  </w:num>
  <w:num w:numId="23">
    <w:abstractNumId w:val="23"/>
  </w:num>
  <w:num w:numId="24">
    <w:abstractNumId w:val="20"/>
  </w:num>
  <w:num w:numId="25">
    <w:abstractNumId w:val="25"/>
  </w:num>
  <w:num w:numId="26">
    <w:abstractNumId w:val="11"/>
  </w:num>
  <w:num w:numId="27">
    <w:abstractNumId w:val="7"/>
  </w:num>
  <w:num w:numId="28">
    <w:abstractNumId w:val="8"/>
  </w:num>
  <w:num w:numId="29">
    <w:abstractNumId w:val="37"/>
  </w:num>
  <w:num w:numId="30">
    <w:abstractNumId w:val="32"/>
  </w:num>
  <w:num w:numId="31">
    <w:abstractNumId w:val="5"/>
  </w:num>
  <w:num w:numId="32">
    <w:abstractNumId w:val="12"/>
  </w:num>
  <w:num w:numId="33">
    <w:abstractNumId w:val="34"/>
  </w:num>
  <w:num w:numId="34">
    <w:abstractNumId w:val="35"/>
  </w:num>
  <w:num w:numId="35">
    <w:abstractNumId w:val="9"/>
  </w:num>
  <w:num w:numId="36">
    <w:abstractNumId w:val="43"/>
  </w:num>
  <w:num w:numId="37">
    <w:abstractNumId w:val="28"/>
  </w:num>
  <w:num w:numId="38">
    <w:abstractNumId w:val="33"/>
  </w:num>
  <w:num w:numId="39">
    <w:abstractNumId w:val="39"/>
  </w:num>
  <w:num w:numId="40">
    <w:abstractNumId w:val="4"/>
  </w:num>
  <w:num w:numId="41">
    <w:abstractNumId w:val="46"/>
  </w:num>
  <w:num w:numId="42">
    <w:abstractNumId w:val="41"/>
  </w:num>
  <w:num w:numId="43">
    <w:abstractNumId w:val="14"/>
  </w:num>
  <w:num w:numId="44">
    <w:abstractNumId w:val="44"/>
  </w:num>
  <w:num w:numId="45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6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55"/>
    <w:rsid w:val="0000002E"/>
    <w:rsid w:val="00002AA2"/>
    <w:rsid w:val="00002E16"/>
    <w:rsid w:val="00002E19"/>
    <w:rsid w:val="000040D9"/>
    <w:rsid w:val="00006012"/>
    <w:rsid w:val="0001305F"/>
    <w:rsid w:val="00014831"/>
    <w:rsid w:val="0001511A"/>
    <w:rsid w:val="0001523F"/>
    <w:rsid w:val="00015A13"/>
    <w:rsid w:val="0002067D"/>
    <w:rsid w:val="00020B31"/>
    <w:rsid w:val="000217A6"/>
    <w:rsid w:val="00021CE6"/>
    <w:rsid w:val="0002366D"/>
    <w:rsid w:val="00023B14"/>
    <w:rsid w:val="000241CA"/>
    <w:rsid w:val="00024734"/>
    <w:rsid w:val="00025A64"/>
    <w:rsid w:val="00025E4F"/>
    <w:rsid w:val="000266F6"/>
    <w:rsid w:val="00026C3A"/>
    <w:rsid w:val="00027590"/>
    <w:rsid w:val="00032D2E"/>
    <w:rsid w:val="00033A04"/>
    <w:rsid w:val="00033B68"/>
    <w:rsid w:val="00033FD8"/>
    <w:rsid w:val="0003472F"/>
    <w:rsid w:val="000379CB"/>
    <w:rsid w:val="00040DD4"/>
    <w:rsid w:val="000417DE"/>
    <w:rsid w:val="00041EA3"/>
    <w:rsid w:val="00042D90"/>
    <w:rsid w:val="00042FC1"/>
    <w:rsid w:val="00043574"/>
    <w:rsid w:val="00044AE8"/>
    <w:rsid w:val="00044CAC"/>
    <w:rsid w:val="00044F25"/>
    <w:rsid w:val="00045001"/>
    <w:rsid w:val="00047A5D"/>
    <w:rsid w:val="00050143"/>
    <w:rsid w:val="00051061"/>
    <w:rsid w:val="000527AE"/>
    <w:rsid w:val="00054F9B"/>
    <w:rsid w:val="000555CA"/>
    <w:rsid w:val="0005710D"/>
    <w:rsid w:val="00057A13"/>
    <w:rsid w:val="000611D9"/>
    <w:rsid w:val="00061B22"/>
    <w:rsid w:val="0006500B"/>
    <w:rsid w:val="0006668E"/>
    <w:rsid w:val="00071621"/>
    <w:rsid w:val="00071A91"/>
    <w:rsid w:val="0007265C"/>
    <w:rsid w:val="00072BFD"/>
    <w:rsid w:val="000732EA"/>
    <w:rsid w:val="00073931"/>
    <w:rsid w:val="00073B48"/>
    <w:rsid w:val="000750A6"/>
    <w:rsid w:val="00076AE2"/>
    <w:rsid w:val="00080B7D"/>
    <w:rsid w:val="00081957"/>
    <w:rsid w:val="00086474"/>
    <w:rsid w:val="00086E79"/>
    <w:rsid w:val="00090D71"/>
    <w:rsid w:val="0009215F"/>
    <w:rsid w:val="00094DF5"/>
    <w:rsid w:val="0009511C"/>
    <w:rsid w:val="000956C9"/>
    <w:rsid w:val="00095A16"/>
    <w:rsid w:val="0009752F"/>
    <w:rsid w:val="000A0E1C"/>
    <w:rsid w:val="000A27B3"/>
    <w:rsid w:val="000A2ECF"/>
    <w:rsid w:val="000A40A5"/>
    <w:rsid w:val="000A49A8"/>
    <w:rsid w:val="000A4CF4"/>
    <w:rsid w:val="000A5A4C"/>
    <w:rsid w:val="000A5F2B"/>
    <w:rsid w:val="000A7AE4"/>
    <w:rsid w:val="000B2CA9"/>
    <w:rsid w:val="000B3830"/>
    <w:rsid w:val="000B4C5A"/>
    <w:rsid w:val="000B5A70"/>
    <w:rsid w:val="000B5F81"/>
    <w:rsid w:val="000B79D5"/>
    <w:rsid w:val="000C0916"/>
    <w:rsid w:val="000C0E5E"/>
    <w:rsid w:val="000C1ACB"/>
    <w:rsid w:val="000C1E3F"/>
    <w:rsid w:val="000C4261"/>
    <w:rsid w:val="000C42F3"/>
    <w:rsid w:val="000C4FEE"/>
    <w:rsid w:val="000C53B1"/>
    <w:rsid w:val="000C6570"/>
    <w:rsid w:val="000C67BF"/>
    <w:rsid w:val="000C79C1"/>
    <w:rsid w:val="000C7AB6"/>
    <w:rsid w:val="000D0707"/>
    <w:rsid w:val="000D308F"/>
    <w:rsid w:val="000D3557"/>
    <w:rsid w:val="000D44E4"/>
    <w:rsid w:val="000D4EFF"/>
    <w:rsid w:val="000D7C7D"/>
    <w:rsid w:val="000E01CF"/>
    <w:rsid w:val="000E2226"/>
    <w:rsid w:val="000E2351"/>
    <w:rsid w:val="000E261E"/>
    <w:rsid w:val="000E5359"/>
    <w:rsid w:val="000E56D1"/>
    <w:rsid w:val="000E607D"/>
    <w:rsid w:val="000E6E6B"/>
    <w:rsid w:val="000E78D0"/>
    <w:rsid w:val="000F0546"/>
    <w:rsid w:val="000F1B49"/>
    <w:rsid w:val="000F3226"/>
    <w:rsid w:val="000F4BD4"/>
    <w:rsid w:val="00100550"/>
    <w:rsid w:val="00100C1D"/>
    <w:rsid w:val="0010220A"/>
    <w:rsid w:val="00102F2A"/>
    <w:rsid w:val="001100F9"/>
    <w:rsid w:val="00110259"/>
    <w:rsid w:val="00111659"/>
    <w:rsid w:val="00111DB3"/>
    <w:rsid w:val="00113681"/>
    <w:rsid w:val="001168F3"/>
    <w:rsid w:val="001203CF"/>
    <w:rsid w:val="0012218A"/>
    <w:rsid w:val="00122DFF"/>
    <w:rsid w:val="001248E7"/>
    <w:rsid w:val="00126E2E"/>
    <w:rsid w:val="001309CF"/>
    <w:rsid w:val="00131D62"/>
    <w:rsid w:val="00134E3C"/>
    <w:rsid w:val="001353BF"/>
    <w:rsid w:val="0013749F"/>
    <w:rsid w:val="00137813"/>
    <w:rsid w:val="001424FE"/>
    <w:rsid w:val="00142787"/>
    <w:rsid w:val="00146FD8"/>
    <w:rsid w:val="001530E5"/>
    <w:rsid w:val="00155F06"/>
    <w:rsid w:val="00156D4D"/>
    <w:rsid w:val="00157D2B"/>
    <w:rsid w:val="0016016A"/>
    <w:rsid w:val="001624AB"/>
    <w:rsid w:val="001624D0"/>
    <w:rsid w:val="001635CC"/>
    <w:rsid w:val="0016643A"/>
    <w:rsid w:val="00167603"/>
    <w:rsid w:val="00173919"/>
    <w:rsid w:val="001741CF"/>
    <w:rsid w:val="00175177"/>
    <w:rsid w:val="00175C55"/>
    <w:rsid w:val="00176263"/>
    <w:rsid w:val="00181CBF"/>
    <w:rsid w:val="0018257D"/>
    <w:rsid w:val="00184AE3"/>
    <w:rsid w:val="00185AB4"/>
    <w:rsid w:val="001929B5"/>
    <w:rsid w:val="00193455"/>
    <w:rsid w:val="00193A60"/>
    <w:rsid w:val="0019415D"/>
    <w:rsid w:val="0019546F"/>
    <w:rsid w:val="0019710D"/>
    <w:rsid w:val="0019798B"/>
    <w:rsid w:val="001A0D05"/>
    <w:rsid w:val="001A45C6"/>
    <w:rsid w:val="001A7AF1"/>
    <w:rsid w:val="001B0AA6"/>
    <w:rsid w:val="001B31FA"/>
    <w:rsid w:val="001B4A60"/>
    <w:rsid w:val="001C0918"/>
    <w:rsid w:val="001C0D1D"/>
    <w:rsid w:val="001C22BF"/>
    <w:rsid w:val="001C2F6B"/>
    <w:rsid w:val="001C2FED"/>
    <w:rsid w:val="001C5957"/>
    <w:rsid w:val="001C6CE9"/>
    <w:rsid w:val="001C7359"/>
    <w:rsid w:val="001D2DDD"/>
    <w:rsid w:val="001D2E74"/>
    <w:rsid w:val="001D5A88"/>
    <w:rsid w:val="001D7046"/>
    <w:rsid w:val="001E0021"/>
    <w:rsid w:val="001E00EC"/>
    <w:rsid w:val="001E113C"/>
    <w:rsid w:val="001E2046"/>
    <w:rsid w:val="001E2168"/>
    <w:rsid w:val="001E37C4"/>
    <w:rsid w:val="001E438E"/>
    <w:rsid w:val="001F0DE0"/>
    <w:rsid w:val="001F1617"/>
    <w:rsid w:val="001F1DDF"/>
    <w:rsid w:val="001F2A50"/>
    <w:rsid w:val="001F3EE2"/>
    <w:rsid w:val="001F6789"/>
    <w:rsid w:val="001F7A8B"/>
    <w:rsid w:val="001F7AE4"/>
    <w:rsid w:val="00201159"/>
    <w:rsid w:val="0020270F"/>
    <w:rsid w:val="00203033"/>
    <w:rsid w:val="00205521"/>
    <w:rsid w:val="00206D87"/>
    <w:rsid w:val="002073E6"/>
    <w:rsid w:val="00207C2A"/>
    <w:rsid w:val="00210B8F"/>
    <w:rsid w:val="0021181D"/>
    <w:rsid w:val="0021423B"/>
    <w:rsid w:val="0021495A"/>
    <w:rsid w:val="002159E3"/>
    <w:rsid w:val="00216669"/>
    <w:rsid w:val="002166B7"/>
    <w:rsid w:val="00216F64"/>
    <w:rsid w:val="002171F3"/>
    <w:rsid w:val="00217515"/>
    <w:rsid w:val="002212B1"/>
    <w:rsid w:val="00221E59"/>
    <w:rsid w:val="0022238B"/>
    <w:rsid w:val="002225FF"/>
    <w:rsid w:val="0022405C"/>
    <w:rsid w:val="00225DCD"/>
    <w:rsid w:val="00231001"/>
    <w:rsid w:val="00231982"/>
    <w:rsid w:val="00232AB3"/>
    <w:rsid w:val="00233757"/>
    <w:rsid w:val="002342F1"/>
    <w:rsid w:val="00236970"/>
    <w:rsid w:val="00237848"/>
    <w:rsid w:val="00240EF9"/>
    <w:rsid w:val="00241B7A"/>
    <w:rsid w:val="00241D1E"/>
    <w:rsid w:val="00243A44"/>
    <w:rsid w:val="00244344"/>
    <w:rsid w:val="0025112F"/>
    <w:rsid w:val="002517C1"/>
    <w:rsid w:val="002541F3"/>
    <w:rsid w:val="002560C4"/>
    <w:rsid w:val="002562DB"/>
    <w:rsid w:val="002567B5"/>
    <w:rsid w:val="00263829"/>
    <w:rsid w:val="00263D69"/>
    <w:rsid w:val="002647DF"/>
    <w:rsid w:val="0026576B"/>
    <w:rsid w:val="00265C82"/>
    <w:rsid w:val="00266124"/>
    <w:rsid w:val="00267323"/>
    <w:rsid w:val="0027167F"/>
    <w:rsid w:val="00273C5D"/>
    <w:rsid w:val="002767A7"/>
    <w:rsid w:val="00280C8B"/>
    <w:rsid w:val="00280EDF"/>
    <w:rsid w:val="0028167A"/>
    <w:rsid w:val="00283186"/>
    <w:rsid w:val="00283815"/>
    <w:rsid w:val="00283AFD"/>
    <w:rsid w:val="00293854"/>
    <w:rsid w:val="00293F70"/>
    <w:rsid w:val="00297704"/>
    <w:rsid w:val="00297CD7"/>
    <w:rsid w:val="002A00ED"/>
    <w:rsid w:val="002A10FE"/>
    <w:rsid w:val="002A2FF7"/>
    <w:rsid w:val="002A3DFF"/>
    <w:rsid w:val="002A66FC"/>
    <w:rsid w:val="002A6D5E"/>
    <w:rsid w:val="002A7982"/>
    <w:rsid w:val="002A7E09"/>
    <w:rsid w:val="002B093B"/>
    <w:rsid w:val="002B0BD6"/>
    <w:rsid w:val="002B1214"/>
    <w:rsid w:val="002B136A"/>
    <w:rsid w:val="002B2E19"/>
    <w:rsid w:val="002B308F"/>
    <w:rsid w:val="002B30D5"/>
    <w:rsid w:val="002B65A0"/>
    <w:rsid w:val="002C0984"/>
    <w:rsid w:val="002C0E45"/>
    <w:rsid w:val="002C3266"/>
    <w:rsid w:val="002C7F39"/>
    <w:rsid w:val="002D19C3"/>
    <w:rsid w:val="002D26A7"/>
    <w:rsid w:val="002D2FA7"/>
    <w:rsid w:val="002D4BA3"/>
    <w:rsid w:val="002D5D68"/>
    <w:rsid w:val="002D6471"/>
    <w:rsid w:val="002D686A"/>
    <w:rsid w:val="002D6CEC"/>
    <w:rsid w:val="002D6D13"/>
    <w:rsid w:val="002D7E2F"/>
    <w:rsid w:val="002E0337"/>
    <w:rsid w:val="002E09C3"/>
    <w:rsid w:val="002E53F9"/>
    <w:rsid w:val="002E626C"/>
    <w:rsid w:val="002E6E3B"/>
    <w:rsid w:val="002E7416"/>
    <w:rsid w:val="002E7720"/>
    <w:rsid w:val="002F1BF1"/>
    <w:rsid w:val="002F40B8"/>
    <w:rsid w:val="002F61F4"/>
    <w:rsid w:val="00300BDB"/>
    <w:rsid w:val="0030124E"/>
    <w:rsid w:val="003015F1"/>
    <w:rsid w:val="00303FDC"/>
    <w:rsid w:val="003041D6"/>
    <w:rsid w:val="00311A2D"/>
    <w:rsid w:val="0031295A"/>
    <w:rsid w:val="00312F0A"/>
    <w:rsid w:val="003144A6"/>
    <w:rsid w:val="003157BD"/>
    <w:rsid w:val="00316F81"/>
    <w:rsid w:val="0031767D"/>
    <w:rsid w:val="003205C1"/>
    <w:rsid w:val="00322028"/>
    <w:rsid w:val="00322B1D"/>
    <w:rsid w:val="003278B4"/>
    <w:rsid w:val="00331E2F"/>
    <w:rsid w:val="00332007"/>
    <w:rsid w:val="003322D5"/>
    <w:rsid w:val="003323EC"/>
    <w:rsid w:val="00332DD7"/>
    <w:rsid w:val="00333057"/>
    <w:rsid w:val="003330CA"/>
    <w:rsid w:val="0033362E"/>
    <w:rsid w:val="00333737"/>
    <w:rsid w:val="00334052"/>
    <w:rsid w:val="00335434"/>
    <w:rsid w:val="003359FD"/>
    <w:rsid w:val="00340161"/>
    <w:rsid w:val="003414B5"/>
    <w:rsid w:val="00343370"/>
    <w:rsid w:val="00343A30"/>
    <w:rsid w:val="003464FE"/>
    <w:rsid w:val="00350933"/>
    <w:rsid w:val="00350F14"/>
    <w:rsid w:val="00350FF4"/>
    <w:rsid w:val="00351939"/>
    <w:rsid w:val="003520A0"/>
    <w:rsid w:val="00352365"/>
    <w:rsid w:val="00353339"/>
    <w:rsid w:val="00355135"/>
    <w:rsid w:val="00355D95"/>
    <w:rsid w:val="003577D6"/>
    <w:rsid w:val="003634CF"/>
    <w:rsid w:val="00363AEA"/>
    <w:rsid w:val="003655EB"/>
    <w:rsid w:val="00365D45"/>
    <w:rsid w:val="00366CDE"/>
    <w:rsid w:val="003702B6"/>
    <w:rsid w:val="00371953"/>
    <w:rsid w:val="00371B82"/>
    <w:rsid w:val="00373065"/>
    <w:rsid w:val="00373293"/>
    <w:rsid w:val="0037348F"/>
    <w:rsid w:val="00373D14"/>
    <w:rsid w:val="00374034"/>
    <w:rsid w:val="00374C24"/>
    <w:rsid w:val="0037668A"/>
    <w:rsid w:val="00376A89"/>
    <w:rsid w:val="003800A9"/>
    <w:rsid w:val="00381282"/>
    <w:rsid w:val="00381AA0"/>
    <w:rsid w:val="0038720F"/>
    <w:rsid w:val="003921E8"/>
    <w:rsid w:val="003922FC"/>
    <w:rsid w:val="00392F44"/>
    <w:rsid w:val="003A1C50"/>
    <w:rsid w:val="003A26A7"/>
    <w:rsid w:val="003A26D1"/>
    <w:rsid w:val="003A330A"/>
    <w:rsid w:val="003A6571"/>
    <w:rsid w:val="003B13C8"/>
    <w:rsid w:val="003B1CE7"/>
    <w:rsid w:val="003B43CC"/>
    <w:rsid w:val="003B54BD"/>
    <w:rsid w:val="003B60C9"/>
    <w:rsid w:val="003B75CC"/>
    <w:rsid w:val="003B7739"/>
    <w:rsid w:val="003C00CF"/>
    <w:rsid w:val="003C06A6"/>
    <w:rsid w:val="003C2209"/>
    <w:rsid w:val="003C2CA6"/>
    <w:rsid w:val="003C4C01"/>
    <w:rsid w:val="003C4E80"/>
    <w:rsid w:val="003C7A13"/>
    <w:rsid w:val="003D07F3"/>
    <w:rsid w:val="003D2230"/>
    <w:rsid w:val="003D2325"/>
    <w:rsid w:val="003D3650"/>
    <w:rsid w:val="003D50BB"/>
    <w:rsid w:val="003D5705"/>
    <w:rsid w:val="003D572A"/>
    <w:rsid w:val="003D7719"/>
    <w:rsid w:val="003D7DCC"/>
    <w:rsid w:val="003E0115"/>
    <w:rsid w:val="003E3A53"/>
    <w:rsid w:val="003E3E53"/>
    <w:rsid w:val="003E42EC"/>
    <w:rsid w:val="003E5E1E"/>
    <w:rsid w:val="003E65F3"/>
    <w:rsid w:val="003E7D93"/>
    <w:rsid w:val="003F1DF4"/>
    <w:rsid w:val="003F3CF2"/>
    <w:rsid w:val="003F3F0C"/>
    <w:rsid w:val="003F6DE5"/>
    <w:rsid w:val="003F7A51"/>
    <w:rsid w:val="004004A2"/>
    <w:rsid w:val="004016F6"/>
    <w:rsid w:val="00403067"/>
    <w:rsid w:val="004044EE"/>
    <w:rsid w:val="00404CFA"/>
    <w:rsid w:val="00405008"/>
    <w:rsid w:val="0040570F"/>
    <w:rsid w:val="00405DCB"/>
    <w:rsid w:val="0040678A"/>
    <w:rsid w:val="00406D3D"/>
    <w:rsid w:val="00407C44"/>
    <w:rsid w:val="00410701"/>
    <w:rsid w:val="0041265C"/>
    <w:rsid w:val="00412BC9"/>
    <w:rsid w:val="00413522"/>
    <w:rsid w:val="00415CC9"/>
    <w:rsid w:val="00416F1F"/>
    <w:rsid w:val="004226FA"/>
    <w:rsid w:val="0042320B"/>
    <w:rsid w:val="00423EB4"/>
    <w:rsid w:val="0042627E"/>
    <w:rsid w:val="004264B4"/>
    <w:rsid w:val="00427813"/>
    <w:rsid w:val="004305B8"/>
    <w:rsid w:val="004305E7"/>
    <w:rsid w:val="0043276B"/>
    <w:rsid w:val="0043379D"/>
    <w:rsid w:val="00434035"/>
    <w:rsid w:val="0043596E"/>
    <w:rsid w:val="00435A86"/>
    <w:rsid w:val="00442160"/>
    <w:rsid w:val="00442495"/>
    <w:rsid w:val="00442921"/>
    <w:rsid w:val="004450D1"/>
    <w:rsid w:val="00446350"/>
    <w:rsid w:val="004475D3"/>
    <w:rsid w:val="0045064A"/>
    <w:rsid w:val="004522B2"/>
    <w:rsid w:val="0045239D"/>
    <w:rsid w:val="00455394"/>
    <w:rsid w:val="00457CDA"/>
    <w:rsid w:val="00461A54"/>
    <w:rsid w:val="0046218F"/>
    <w:rsid w:val="00462544"/>
    <w:rsid w:val="00462943"/>
    <w:rsid w:val="00463055"/>
    <w:rsid w:val="00463317"/>
    <w:rsid w:val="0046491D"/>
    <w:rsid w:val="00466067"/>
    <w:rsid w:val="0047022C"/>
    <w:rsid w:val="004728A1"/>
    <w:rsid w:val="00474692"/>
    <w:rsid w:val="00474763"/>
    <w:rsid w:val="00476ECA"/>
    <w:rsid w:val="004770AF"/>
    <w:rsid w:val="0048040C"/>
    <w:rsid w:val="00480E43"/>
    <w:rsid w:val="0048133C"/>
    <w:rsid w:val="00481B1E"/>
    <w:rsid w:val="00481E9B"/>
    <w:rsid w:val="00483D59"/>
    <w:rsid w:val="004858E1"/>
    <w:rsid w:val="00487C3E"/>
    <w:rsid w:val="00490586"/>
    <w:rsid w:val="00491181"/>
    <w:rsid w:val="00492ADE"/>
    <w:rsid w:val="00493558"/>
    <w:rsid w:val="00493EB3"/>
    <w:rsid w:val="0049443A"/>
    <w:rsid w:val="00495B7C"/>
    <w:rsid w:val="00496736"/>
    <w:rsid w:val="00496D13"/>
    <w:rsid w:val="00497E9A"/>
    <w:rsid w:val="004A07CF"/>
    <w:rsid w:val="004A3980"/>
    <w:rsid w:val="004A5D6A"/>
    <w:rsid w:val="004A6E92"/>
    <w:rsid w:val="004A7408"/>
    <w:rsid w:val="004A74AB"/>
    <w:rsid w:val="004A7AAA"/>
    <w:rsid w:val="004B11F3"/>
    <w:rsid w:val="004B15E7"/>
    <w:rsid w:val="004B2115"/>
    <w:rsid w:val="004B50CE"/>
    <w:rsid w:val="004B64F2"/>
    <w:rsid w:val="004C1639"/>
    <w:rsid w:val="004C5B10"/>
    <w:rsid w:val="004C7DEA"/>
    <w:rsid w:val="004D155D"/>
    <w:rsid w:val="004D1F34"/>
    <w:rsid w:val="004D242B"/>
    <w:rsid w:val="004D25FF"/>
    <w:rsid w:val="004D3DB1"/>
    <w:rsid w:val="004D4585"/>
    <w:rsid w:val="004D70E8"/>
    <w:rsid w:val="004D7570"/>
    <w:rsid w:val="004D7784"/>
    <w:rsid w:val="004E14EF"/>
    <w:rsid w:val="004E2C1C"/>
    <w:rsid w:val="004E6C58"/>
    <w:rsid w:val="004F09A1"/>
    <w:rsid w:val="004F0BEE"/>
    <w:rsid w:val="004F0E10"/>
    <w:rsid w:val="004F155E"/>
    <w:rsid w:val="004F1657"/>
    <w:rsid w:val="004F1670"/>
    <w:rsid w:val="004F40D8"/>
    <w:rsid w:val="004F414D"/>
    <w:rsid w:val="004F42E5"/>
    <w:rsid w:val="004F4BC1"/>
    <w:rsid w:val="004F5C00"/>
    <w:rsid w:val="00500CF8"/>
    <w:rsid w:val="00501244"/>
    <w:rsid w:val="005026E5"/>
    <w:rsid w:val="00502FDC"/>
    <w:rsid w:val="00503377"/>
    <w:rsid w:val="005051ED"/>
    <w:rsid w:val="005057D7"/>
    <w:rsid w:val="00510F98"/>
    <w:rsid w:val="00512F6A"/>
    <w:rsid w:val="00513A4E"/>
    <w:rsid w:val="005146E9"/>
    <w:rsid w:val="00514925"/>
    <w:rsid w:val="00515574"/>
    <w:rsid w:val="005176B3"/>
    <w:rsid w:val="00517C1D"/>
    <w:rsid w:val="005205A6"/>
    <w:rsid w:val="00521050"/>
    <w:rsid w:val="00521D3B"/>
    <w:rsid w:val="00524588"/>
    <w:rsid w:val="005250A5"/>
    <w:rsid w:val="0052528D"/>
    <w:rsid w:val="00526624"/>
    <w:rsid w:val="0053056A"/>
    <w:rsid w:val="00532575"/>
    <w:rsid w:val="00536A79"/>
    <w:rsid w:val="0054159D"/>
    <w:rsid w:val="00543ADF"/>
    <w:rsid w:val="005441B6"/>
    <w:rsid w:val="00544C62"/>
    <w:rsid w:val="005453BC"/>
    <w:rsid w:val="00546EE1"/>
    <w:rsid w:val="0054716D"/>
    <w:rsid w:val="00547E6B"/>
    <w:rsid w:val="005560A3"/>
    <w:rsid w:val="00556797"/>
    <w:rsid w:val="005579B1"/>
    <w:rsid w:val="00557C30"/>
    <w:rsid w:val="00560D6B"/>
    <w:rsid w:val="005615C0"/>
    <w:rsid w:val="0056225B"/>
    <w:rsid w:val="0056419D"/>
    <w:rsid w:val="0056546C"/>
    <w:rsid w:val="005655CC"/>
    <w:rsid w:val="005707B0"/>
    <w:rsid w:val="00570BEB"/>
    <w:rsid w:val="005714F2"/>
    <w:rsid w:val="00574AE9"/>
    <w:rsid w:val="00580101"/>
    <w:rsid w:val="005803B6"/>
    <w:rsid w:val="00580678"/>
    <w:rsid w:val="00581334"/>
    <w:rsid w:val="00581A77"/>
    <w:rsid w:val="005844A2"/>
    <w:rsid w:val="00584E84"/>
    <w:rsid w:val="0058755E"/>
    <w:rsid w:val="005914D1"/>
    <w:rsid w:val="00591527"/>
    <w:rsid w:val="00591FD3"/>
    <w:rsid w:val="00592934"/>
    <w:rsid w:val="00592AC9"/>
    <w:rsid w:val="00593507"/>
    <w:rsid w:val="0059376E"/>
    <w:rsid w:val="00595347"/>
    <w:rsid w:val="005971D0"/>
    <w:rsid w:val="00597975"/>
    <w:rsid w:val="00597DAE"/>
    <w:rsid w:val="00597E5E"/>
    <w:rsid w:val="005A0C50"/>
    <w:rsid w:val="005A0D8B"/>
    <w:rsid w:val="005A1E44"/>
    <w:rsid w:val="005A3BA1"/>
    <w:rsid w:val="005A4113"/>
    <w:rsid w:val="005A520D"/>
    <w:rsid w:val="005A58DE"/>
    <w:rsid w:val="005A5F1C"/>
    <w:rsid w:val="005A789D"/>
    <w:rsid w:val="005B286B"/>
    <w:rsid w:val="005B4BAE"/>
    <w:rsid w:val="005B72CA"/>
    <w:rsid w:val="005B7747"/>
    <w:rsid w:val="005B7D30"/>
    <w:rsid w:val="005C0934"/>
    <w:rsid w:val="005C1D15"/>
    <w:rsid w:val="005C271C"/>
    <w:rsid w:val="005C3441"/>
    <w:rsid w:val="005C47D9"/>
    <w:rsid w:val="005C575F"/>
    <w:rsid w:val="005C5D9F"/>
    <w:rsid w:val="005C7B91"/>
    <w:rsid w:val="005D00F9"/>
    <w:rsid w:val="005D2B94"/>
    <w:rsid w:val="005D379A"/>
    <w:rsid w:val="005D6E03"/>
    <w:rsid w:val="005D70DC"/>
    <w:rsid w:val="005E049D"/>
    <w:rsid w:val="005E11EE"/>
    <w:rsid w:val="005E1365"/>
    <w:rsid w:val="005E2CD6"/>
    <w:rsid w:val="005E4E7C"/>
    <w:rsid w:val="005E5079"/>
    <w:rsid w:val="005E7375"/>
    <w:rsid w:val="005F0770"/>
    <w:rsid w:val="005F1440"/>
    <w:rsid w:val="005F301E"/>
    <w:rsid w:val="005F3204"/>
    <w:rsid w:val="005F4275"/>
    <w:rsid w:val="005F4ECF"/>
    <w:rsid w:val="005F4F15"/>
    <w:rsid w:val="005F6B44"/>
    <w:rsid w:val="005F79A8"/>
    <w:rsid w:val="00600951"/>
    <w:rsid w:val="00601254"/>
    <w:rsid w:val="00601B8A"/>
    <w:rsid w:val="00603D89"/>
    <w:rsid w:val="00604A7E"/>
    <w:rsid w:val="00604BE1"/>
    <w:rsid w:val="006059CB"/>
    <w:rsid w:val="006063F9"/>
    <w:rsid w:val="00606524"/>
    <w:rsid w:val="00606F1B"/>
    <w:rsid w:val="0061565F"/>
    <w:rsid w:val="006175C7"/>
    <w:rsid w:val="00617B44"/>
    <w:rsid w:val="00617DE5"/>
    <w:rsid w:val="006203F1"/>
    <w:rsid w:val="00623754"/>
    <w:rsid w:val="00624270"/>
    <w:rsid w:val="0062439D"/>
    <w:rsid w:val="0062798A"/>
    <w:rsid w:val="006302AC"/>
    <w:rsid w:val="0063089C"/>
    <w:rsid w:val="00630BFC"/>
    <w:rsid w:val="00632213"/>
    <w:rsid w:val="006331EF"/>
    <w:rsid w:val="00633589"/>
    <w:rsid w:val="00640540"/>
    <w:rsid w:val="00640F46"/>
    <w:rsid w:val="00641B70"/>
    <w:rsid w:val="0064230B"/>
    <w:rsid w:val="006440E0"/>
    <w:rsid w:val="0064603B"/>
    <w:rsid w:val="006467FC"/>
    <w:rsid w:val="006525C2"/>
    <w:rsid w:val="00653320"/>
    <w:rsid w:val="006534E1"/>
    <w:rsid w:val="00653878"/>
    <w:rsid w:val="00657C26"/>
    <w:rsid w:val="006618E7"/>
    <w:rsid w:val="00662DBC"/>
    <w:rsid w:val="00664162"/>
    <w:rsid w:val="00672DFF"/>
    <w:rsid w:val="00674607"/>
    <w:rsid w:val="006746A2"/>
    <w:rsid w:val="00677F11"/>
    <w:rsid w:val="006816BD"/>
    <w:rsid w:val="00683ECC"/>
    <w:rsid w:val="00683EF6"/>
    <w:rsid w:val="00684203"/>
    <w:rsid w:val="00684689"/>
    <w:rsid w:val="006847BC"/>
    <w:rsid w:val="00684F17"/>
    <w:rsid w:val="00685E7E"/>
    <w:rsid w:val="00687683"/>
    <w:rsid w:val="00690919"/>
    <w:rsid w:val="00690FE1"/>
    <w:rsid w:val="00691C25"/>
    <w:rsid w:val="006926CB"/>
    <w:rsid w:val="00692FE8"/>
    <w:rsid w:val="00694C29"/>
    <w:rsid w:val="006A0E17"/>
    <w:rsid w:val="006A2A28"/>
    <w:rsid w:val="006A51D4"/>
    <w:rsid w:val="006A5379"/>
    <w:rsid w:val="006B1700"/>
    <w:rsid w:val="006B1BAE"/>
    <w:rsid w:val="006B3B76"/>
    <w:rsid w:val="006B4D05"/>
    <w:rsid w:val="006B6069"/>
    <w:rsid w:val="006B702A"/>
    <w:rsid w:val="006C0A65"/>
    <w:rsid w:val="006C0E1D"/>
    <w:rsid w:val="006C2E30"/>
    <w:rsid w:val="006C3049"/>
    <w:rsid w:val="006C5A9F"/>
    <w:rsid w:val="006C70F4"/>
    <w:rsid w:val="006D0440"/>
    <w:rsid w:val="006D2845"/>
    <w:rsid w:val="006D6B8C"/>
    <w:rsid w:val="006D6BCE"/>
    <w:rsid w:val="006E0650"/>
    <w:rsid w:val="006E07AB"/>
    <w:rsid w:val="006E1587"/>
    <w:rsid w:val="006E4ADE"/>
    <w:rsid w:val="006E6DE2"/>
    <w:rsid w:val="006E7DEF"/>
    <w:rsid w:val="006F0441"/>
    <w:rsid w:val="006F3444"/>
    <w:rsid w:val="006F504B"/>
    <w:rsid w:val="006F6D61"/>
    <w:rsid w:val="006F7551"/>
    <w:rsid w:val="006F77C3"/>
    <w:rsid w:val="0070074C"/>
    <w:rsid w:val="00700B2E"/>
    <w:rsid w:val="007016B6"/>
    <w:rsid w:val="007068BD"/>
    <w:rsid w:val="007070CA"/>
    <w:rsid w:val="00707949"/>
    <w:rsid w:val="00712523"/>
    <w:rsid w:val="007126A3"/>
    <w:rsid w:val="0071444B"/>
    <w:rsid w:val="00714F6B"/>
    <w:rsid w:val="00716F3A"/>
    <w:rsid w:val="00717C7B"/>
    <w:rsid w:val="0072088E"/>
    <w:rsid w:val="00721D15"/>
    <w:rsid w:val="00722A40"/>
    <w:rsid w:val="007243E1"/>
    <w:rsid w:val="00724C03"/>
    <w:rsid w:val="00725C8C"/>
    <w:rsid w:val="007313EB"/>
    <w:rsid w:val="00735C29"/>
    <w:rsid w:val="00735DE8"/>
    <w:rsid w:val="00736048"/>
    <w:rsid w:val="00736445"/>
    <w:rsid w:val="00736889"/>
    <w:rsid w:val="00737796"/>
    <w:rsid w:val="00740D5A"/>
    <w:rsid w:val="00743A37"/>
    <w:rsid w:val="00743C23"/>
    <w:rsid w:val="00743C2E"/>
    <w:rsid w:val="00743EAA"/>
    <w:rsid w:val="00744698"/>
    <w:rsid w:val="00745D4A"/>
    <w:rsid w:val="0074635B"/>
    <w:rsid w:val="00746723"/>
    <w:rsid w:val="007473EC"/>
    <w:rsid w:val="00747494"/>
    <w:rsid w:val="00752622"/>
    <w:rsid w:val="007533E4"/>
    <w:rsid w:val="00753912"/>
    <w:rsid w:val="00753F53"/>
    <w:rsid w:val="00753F6E"/>
    <w:rsid w:val="0075494C"/>
    <w:rsid w:val="00754CFE"/>
    <w:rsid w:val="00755560"/>
    <w:rsid w:val="00756502"/>
    <w:rsid w:val="00756670"/>
    <w:rsid w:val="007567DB"/>
    <w:rsid w:val="00756C50"/>
    <w:rsid w:val="007571E4"/>
    <w:rsid w:val="00757B24"/>
    <w:rsid w:val="00760844"/>
    <w:rsid w:val="0076282C"/>
    <w:rsid w:val="00762A2D"/>
    <w:rsid w:val="00763BB5"/>
    <w:rsid w:val="0076408F"/>
    <w:rsid w:val="0076780A"/>
    <w:rsid w:val="00771020"/>
    <w:rsid w:val="00771B1A"/>
    <w:rsid w:val="007733F3"/>
    <w:rsid w:val="00773E6C"/>
    <w:rsid w:val="00775ED2"/>
    <w:rsid w:val="0077607A"/>
    <w:rsid w:val="007763B0"/>
    <w:rsid w:val="007767FB"/>
    <w:rsid w:val="00777ACC"/>
    <w:rsid w:val="00780029"/>
    <w:rsid w:val="00781331"/>
    <w:rsid w:val="00782452"/>
    <w:rsid w:val="00782FB8"/>
    <w:rsid w:val="00784671"/>
    <w:rsid w:val="00784802"/>
    <w:rsid w:val="00785D0D"/>
    <w:rsid w:val="007863BA"/>
    <w:rsid w:val="007876AD"/>
    <w:rsid w:val="0079191D"/>
    <w:rsid w:val="00794ADA"/>
    <w:rsid w:val="00795E09"/>
    <w:rsid w:val="007A0213"/>
    <w:rsid w:val="007A1305"/>
    <w:rsid w:val="007A3078"/>
    <w:rsid w:val="007A4687"/>
    <w:rsid w:val="007A662F"/>
    <w:rsid w:val="007B14F0"/>
    <w:rsid w:val="007B159D"/>
    <w:rsid w:val="007B1900"/>
    <w:rsid w:val="007B3D51"/>
    <w:rsid w:val="007B77EB"/>
    <w:rsid w:val="007B7E49"/>
    <w:rsid w:val="007C0E48"/>
    <w:rsid w:val="007C1021"/>
    <w:rsid w:val="007C2770"/>
    <w:rsid w:val="007C5906"/>
    <w:rsid w:val="007C7206"/>
    <w:rsid w:val="007C7280"/>
    <w:rsid w:val="007D1DDE"/>
    <w:rsid w:val="007D2234"/>
    <w:rsid w:val="007D41B7"/>
    <w:rsid w:val="007D4D69"/>
    <w:rsid w:val="007D57E8"/>
    <w:rsid w:val="007D5A52"/>
    <w:rsid w:val="007D6593"/>
    <w:rsid w:val="007D7898"/>
    <w:rsid w:val="007E0961"/>
    <w:rsid w:val="007E0AC6"/>
    <w:rsid w:val="007E1482"/>
    <w:rsid w:val="007E193A"/>
    <w:rsid w:val="007E2300"/>
    <w:rsid w:val="007E581A"/>
    <w:rsid w:val="007E5965"/>
    <w:rsid w:val="007E7451"/>
    <w:rsid w:val="007F0B8F"/>
    <w:rsid w:val="007F1AE5"/>
    <w:rsid w:val="007F26FB"/>
    <w:rsid w:val="007F3A90"/>
    <w:rsid w:val="007F4C34"/>
    <w:rsid w:val="007F4D0E"/>
    <w:rsid w:val="007F78D8"/>
    <w:rsid w:val="007F7D51"/>
    <w:rsid w:val="00801116"/>
    <w:rsid w:val="0080189A"/>
    <w:rsid w:val="008019D5"/>
    <w:rsid w:val="00802BD2"/>
    <w:rsid w:val="0080494A"/>
    <w:rsid w:val="00804B03"/>
    <w:rsid w:val="0080514B"/>
    <w:rsid w:val="00805E0D"/>
    <w:rsid w:val="00806073"/>
    <w:rsid w:val="00806D87"/>
    <w:rsid w:val="0081095A"/>
    <w:rsid w:val="00811004"/>
    <w:rsid w:val="00811334"/>
    <w:rsid w:val="008127B5"/>
    <w:rsid w:val="0081288E"/>
    <w:rsid w:val="0082195A"/>
    <w:rsid w:val="00824C2A"/>
    <w:rsid w:val="00826721"/>
    <w:rsid w:val="008271EB"/>
    <w:rsid w:val="00827505"/>
    <w:rsid w:val="008276BF"/>
    <w:rsid w:val="008303E6"/>
    <w:rsid w:val="00830B6B"/>
    <w:rsid w:val="00832448"/>
    <w:rsid w:val="00832789"/>
    <w:rsid w:val="008343FB"/>
    <w:rsid w:val="00835085"/>
    <w:rsid w:val="00835A2C"/>
    <w:rsid w:val="00835DDC"/>
    <w:rsid w:val="00835E83"/>
    <w:rsid w:val="00835F62"/>
    <w:rsid w:val="00836E97"/>
    <w:rsid w:val="0083704C"/>
    <w:rsid w:val="008379CE"/>
    <w:rsid w:val="008410B6"/>
    <w:rsid w:val="00843F49"/>
    <w:rsid w:val="00845424"/>
    <w:rsid w:val="00846AAC"/>
    <w:rsid w:val="00846D74"/>
    <w:rsid w:val="00856263"/>
    <w:rsid w:val="008563F8"/>
    <w:rsid w:val="00860302"/>
    <w:rsid w:val="008603F1"/>
    <w:rsid w:val="00860AB4"/>
    <w:rsid w:val="00860D91"/>
    <w:rsid w:val="00861045"/>
    <w:rsid w:val="00861A21"/>
    <w:rsid w:val="00862A7F"/>
    <w:rsid w:val="00864FD9"/>
    <w:rsid w:val="00865619"/>
    <w:rsid w:val="008667F4"/>
    <w:rsid w:val="00866B99"/>
    <w:rsid w:val="008703EA"/>
    <w:rsid w:val="00874EB0"/>
    <w:rsid w:val="00874F17"/>
    <w:rsid w:val="008759A3"/>
    <w:rsid w:val="0087739D"/>
    <w:rsid w:val="0088109B"/>
    <w:rsid w:val="00881C4E"/>
    <w:rsid w:val="00882064"/>
    <w:rsid w:val="008833D5"/>
    <w:rsid w:val="00883926"/>
    <w:rsid w:val="00884401"/>
    <w:rsid w:val="0088683A"/>
    <w:rsid w:val="00886D2F"/>
    <w:rsid w:val="00891002"/>
    <w:rsid w:val="008950F0"/>
    <w:rsid w:val="00896E4D"/>
    <w:rsid w:val="0089720E"/>
    <w:rsid w:val="0089779D"/>
    <w:rsid w:val="00897C02"/>
    <w:rsid w:val="008A2CB7"/>
    <w:rsid w:val="008A2FB3"/>
    <w:rsid w:val="008A34DB"/>
    <w:rsid w:val="008A5CDB"/>
    <w:rsid w:val="008A617A"/>
    <w:rsid w:val="008A62ED"/>
    <w:rsid w:val="008A72F5"/>
    <w:rsid w:val="008A7C1E"/>
    <w:rsid w:val="008B1425"/>
    <w:rsid w:val="008B19AE"/>
    <w:rsid w:val="008B1E6D"/>
    <w:rsid w:val="008B28DF"/>
    <w:rsid w:val="008B2AD6"/>
    <w:rsid w:val="008B2C97"/>
    <w:rsid w:val="008B2E8F"/>
    <w:rsid w:val="008B2F29"/>
    <w:rsid w:val="008B3AC6"/>
    <w:rsid w:val="008B40B6"/>
    <w:rsid w:val="008B548C"/>
    <w:rsid w:val="008B79DC"/>
    <w:rsid w:val="008C00D3"/>
    <w:rsid w:val="008C2050"/>
    <w:rsid w:val="008C3101"/>
    <w:rsid w:val="008C3426"/>
    <w:rsid w:val="008C480F"/>
    <w:rsid w:val="008C5453"/>
    <w:rsid w:val="008C5BF2"/>
    <w:rsid w:val="008C605A"/>
    <w:rsid w:val="008C7382"/>
    <w:rsid w:val="008C7D79"/>
    <w:rsid w:val="008D0B29"/>
    <w:rsid w:val="008D11A5"/>
    <w:rsid w:val="008D1C42"/>
    <w:rsid w:val="008D2EBE"/>
    <w:rsid w:val="008D61A4"/>
    <w:rsid w:val="008E1CDD"/>
    <w:rsid w:val="008E26B1"/>
    <w:rsid w:val="008E2E30"/>
    <w:rsid w:val="008E4A5C"/>
    <w:rsid w:val="008E66A8"/>
    <w:rsid w:val="008F190C"/>
    <w:rsid w:val="008F1CA5"/>
    <w:rsid w:val="008F2525"/>
    <w:rsid w:val="008F3195"/>
    <w:rsid w:val="008F4623"/>
    <w:rsid w:val="008F4AA5"/>
    <w:rsid w:val="008F7612"/>
    <w:rsid w:val="00900030"/>
    <w:rsid w:val="00900A61"/>
    <w:rsid w:val="009010D4"/>
    <w:rsid w:val="00902BFD"/>
    <w:rsid w:val="0090571E"/>
    <w:rsid w:val="00910A7A"/>
    <w:rsid w:val="0091213C"/>
    <w:rsid w:val="00912206"/>
    <w:rsid w:val="009157FD"/>
    <w:rsid w:val="00915A2D"/>
    <w:rsid w:val="00916D17"/>
    <w:rsid w:val="009179ED"/>
    <w:rsid w:val="00917C81"/>
    <w:rsid w:val="00920804"/>
    <w:rsid w:val="0092127B"/>
    <w:rsid w:val="009212B7"/>
    <w:rsid w:val="00921CB9"/>
    <w:rsid w:val="00922774"/>
    <w:rsid w:val="00922E66"/>
    <w:rsid w:val="00924345"/>
    <w:rsid w:val="009253FA"/>
    <w:rsid w:val="00931229"/>
    <w:rsid w:val="009337FB"/>
    <w:rsid w:val="0093454A"/>
    <w:rsid w:val="00945333"/>
    <w:rsid w:val="00947D2F"/>
    <w:rsid w:val="0095064C"/>
    <w:rsid w:val="00952CFF"/>
    <w:rsid w:val="0095419C"/>
    <w:rsid w:val="009552F9"/>
    <w:rsid w:val="00961376"/>
    <w:rsid w:val="00963AFB"/>
    <w:rsid w:val="00963F95"/>
    <w:rsid w:val="00964138"/>
    <w:rsid w:val="00964365"/>
    <w:rsid w:val="00965FCA"/>
    <w:rsid w:val="00973F0E"/>
    <w:rsid w:val="00974111"/>
    <w:rsid w:val="00974F74"/>
    <w:rsid w:val="00980AD6"/>
    <w:rsid w:val="0098111B"/>
    <w:rsid w:val="009838C3"/>
    <w:rsid w:val="0098452E"/>
    <w:rsid w:val="00985506"/>
    <w:rsid w:val="00986796"/>
    <w:rsid w:val="00990E2E"/>
    <w:rsid w:val="00991F7E"/>
    <w:rsid w:val="0099264C"/>
    <w:rsid w:val="009932D8"/>
    <w:rsid w:val="009933BD"/>
    <w:rsid w:val="00995FDB"/>
    <w:rsid w:val="009979B9"/>
    <w:rsid w:val="009A226B"/>
    <w:rsid w:val="009A2E3C"/>
    <w:rsid w:val="009A60F2"/>
    <w:rsid w:val="009A6133"/>
    <w:rsid w:val="009A6BE7"/>
    <w:rsid w:val="009B0DF8"/>
    <w:rsid w:val="009B11A6"/>
    <w:rsid w:val="009B2248"/>
    <w:rsid w:val="009B2BD6"/>
    <w:rsid w:val="009B329C"/>
    <w:rsid w:val="009B37BB"/>
    <w:rsid w:val="009B3B95"/>
    <w:rsid w:val="009B3FB6"/>
    <w:rsid w:val="009B4885"/>
    <w:rsid w:val="009B538D"/>
    <w:rsid w:val="009B7E05"/>
    <w:rsid w:val="009C01FB"/>
    <w:rsid w:val="009C0F56"/>
    <w:rsid w:val="009C1238"/>
    <w:rsid w:val="009C1CFD"/>
    <w:rsid w:val="009C25C9"/>
    <w:rsid w:val="009C27EB"/>
    <w:rsid w:val="009C319C"/>
    <w:rsid w:val="009C3FED"/>
    <w:rsid w:val="009C4DD0"/>
    <w:rsid w:val="009C64A9"/>
    <w:rsid w:val="009C7190"/>
    <w:rsid w:val="009C7D2F"/>
    <w:rsid w:val="009D0537"/>
    <w:rsid w:val="009D0C84"/>
    <w:rsid w:val="009D14ED"/>
    <w:rsid w:val="009D2DD2"/>
    <w:rsid w:val="009D3923"/>
    <w:rsid w:val="009D6017"/>
    <w:rsid w:val="009D746C"/>
    <w:rsid w:val="009E02FB"/>
    <w:rsid w:val="009E3CAD"/>
    <w:rsid w:val="009E40B3"/>
    <w:rsid w:val="009E45D3"/>
    <w:rsid w:val="009E4A00"/>
    <w:rsid w:val="009E72D4"/>
    <w:rsid w:val="009F049F"/>
    <w:rsid w:val="009F2797"/>
    <w:rsid w:val="009F29F1"/>
    <w:rsid w:val="009F2BC1"/>
    <w:rsid w:val="009F3325"/>
    <w:rsid w:val="009F40B5"/>
    <w:rsid w:val="009F7517"/>
    <w:rsid w:val="009F795B"/>
    <w:rsid w:val="00A01927"/>
    <w:rsid w:val="00A0333A"/>
    <w:rsid w:val="00A03B43"/>
    <w:rsid w:val="00A0408A"/>
    <w:rsid w:val="00A048B7"/>
    <w:rsid w:val="00A07CD9"/>
    <w:rsid w:val="00A1095D"/>
    <w:rsid w:val="00A14A92"/>
    <w:rsid w:val="00A175FD"/>
    <w:rsid w:val="00A178E1"/>
    <w:rsid w:val="00A204CF"/>
    <w:rsid w:val="00A23343"/>
    <w:rsid w:val="00A2351F"/>
    <w:rsid w:val="00A23787"/>
    <w:rsid w:val="00A24657"/>
    <w:rsid w:val="00A25047"/>
    <w:rsid w:val="00A25A40"/>
    <w:rsid w:val="00A25D4B"/>
    <w:rsid w:val="00A25DDB"/>
    <w:rsid w:val="00A26387"/>
    <w:rsid w:val="00A264D8"/>
    <w:rsid w:val="00A30AEC"/>
    <w:rsid w:val="00A33E99"/>
    <w:rsid w:val="00A3548C"/>
    <w:rsid w:val="00A374EB"/>
    <w:rsid w:val="00A4175A"/>
    <w:rsid w:val="00A41D24"/>
    <w:rsid w:val="00A43191"/>
    <w:rsid w:val="00A436EB"/>
    <w:rsid w:val="00A460E0"/>
    <w:rsid w:val="00A462ED"/>
    <w:rsid w:val="00A5083B"/>
    <w:rsid w:val="00A50DA6"/>
    <w:rsid w:val="00A515E0"/>
    <w:rsid w:val="00A51642"/>
    <w:rsid w:val="00A51EC9"/>
    <w:rsid w:val="00A53094"/>
    <w:rsid w:val="00A55B6A"/>
    <w:rsid w:val="00A56076"/>
    <w:rsid w:val="00A567CF"/>
    <w:rsid w:val="00A60679"/>
    <w:rsid w:val="00A6505C"/>
    <w:rsid w:val="00A6696E"/>
    <w:rsid w:val="00A66D7F"/>
    <w:rsid w:val="00A6722A"/>
    <w:rsid w:val="00A67A4A"/>
    <w:rsid w:val="00A67BD3"/>
    <w:rsid w:val="00A704B7"/>
    <w:rsid w:val="00A719F9"/>
    <w:rsid w:val="00A75942"/>
    <w:rsid w:val="00A76CD6"/>
    <w:rsid w:val="00A7732B"/>
    <w:rsid w:val="00A775A9"/>
    <w:rsid w:val="00A80954"/>
    <w:rsid w:val="00A81611"/>
    <w:rsid w:val="00A81991"/>
    <w:rsid w:val="00A8308C"/>
    <w:rsid w:val="00A84D24"/>
    <w:rsid w:val="00A864B4"/>
    <w:rsid w:val="00A87201"/>
    <w:rsid w:val="00A873C4"/>
    <w:rsid w:val="00A8777F"/>
    <w:rsid w:val="00A90968"/>
    <w:rsid w:val="00A90B4C"/>
    <w:rsid w:val="00A911F9"/>
    <w:rsid w:val="00A92BF9"/>
    <w:rsid w:val="00A945D7"/>
    <w:rsid w:val="00A94782"/>
    <w:rsid w:val="00A94912"/>
    <w:rsid w:val="00A95875"/>
    <w:rsid w:val="00A96857"/>
    <w:rsid w:val="00A9753A"/>
    <w:rsid w:val="00A975A1"/>
    <w:rsid w:val="00AA1420"/>
    <w:rsid w:val="00AA2755"/>
    <w:rsid w:val="00AA31A6"/>
    <w:rsid w:val="00AA4C09"/>
    <w:rsid w:val="00AA64BA"/>
    <w:rsid w:val="00AA6AE2"/>
    <w:rsid w:val="00AA7A3A"/>
    <w:rsid w:val="00AA7C72"/>
    <w:rsid w:val="00AB04DC"/>
    <w:rsid w:val="00AB0641"/>
    <w:rsid w:val="00AB2298"/>
    <w:rsid w:val="00AB2BCF"/>
    <w:rsid w:val="00AB2F2D"/>
    <w:rsid w:val="00AB5091"/>
    <w:rsid w:val="00AB5585"/>
    <w:rsid w:val="00AB5944"/>
    <w:rsid w:val="00AB6763"/>
    <w:rsid w:val="00AB7AB2"/>
    <w:rsid w:val="00AC1A29"/>
    <w:rsid w:val="00AC2785"/>
    <w:rsid w:val="00AC3177"/>
    <w:rsid w:val="00AC4EB8"/>
    <w:rsid w:val="00AD0CE7"/>
    <w:rsid w:val="00AD2A03"/>
    <w:rsid w:val="00AD4EDB"/>
    <w:rsid w:val="00AD5531"/>
    <w:rsid w:val="00AE0794"/>
    <w:rsid w:val="00AE1A0C"/>
    <w:rsid w:val="00AE471C"/>
    <w:rsid w:val="00AE4E66"/>
    <w:rsid w:val="00AE55AC"/>
    <w:rsid w:val="00AE5EBF"/>
    <w:rsid w:val="00AE6012"/>
    <w:rsid w:val="00AE7E2E"/>
    <w:rsid w:val="00AF1AD9"/>
    <w:rsid w:val="00AF306B"/>
    <w:rsid w:val="00AF3BF4"/>
    <w:rsid w:val="00AF3F8C"/>
    <w:rsid w:val="00AF4EB9"/>
    <w:rsid w:val="00AF55C5"/>
    <w:rsid w:val="00AF5E52"/>
    <w:rsid w:val="00AF6E06"/>
    <w:rsid w:val="00AF790D"/>
    <w:rsid w:val="00AF7D74"/>
    <w:rsid w:val="00B00CDF"/>
    <w:rsid w:val="00B01270"/>
    <w:rsid w:val="00B04A8B"/>
    <w:rsid w:val="00B06548"/>
    <w:rsid w:val="00B108AE"/>
    <w:rsid w:val="00B10C23"/>
    <w:rsid w:val="00B1368F"/>
    <w:rsid w:val="00B1599E"/>
    <w:rsid w:val="00B22FEB"/>
    <w:rsid w:val="00B242A7"/>
    <w:rsid w:val="00B30278"/>
    <w:rsid w:val="00B330F2"/>
    <w:rsid w:val="00B3392F"/>
    <w:rsid w:val="00B356A5"/>
    <w:rsid w:val="00B36346"/>
    <w:rsid w:val="00B40171"/>
    <w:rsid w:val="00B41415"/>
    <w:rsid w:val="00B4196F"/>
    <w:rsid w:val="00B42CBA"/>
    <w:rsid w:val="00B43341"/>
    <w:rsid w:val="00B4345C"/>
    <w:rsid w:val="00B44972"/>
    <w:rsid w:val="00B45BA3"/>
    <w:rsid w:val="00B51580"/>
    <w:rsid w:val="00B528E7"/>
    <w:rsid w:val="00B56103"/>
    <w:rsid w:val="00B561D8"/>
    <w:rsid w:val="00B57340"/>
    <w:rsid w:val="00B6103E"/>
    <w:rsid w:val="00B63598"/>
    <w:rsid w:val="00B63ED7"/>
    <w:rsid w:val="00B66C8E"/>
    <w:rsid w:val="00B672B6"/>
    <w:rsid w:val="00B67CD5"/>
    <w:rsid w:val="00B70487"/>
    <w:rsid w:val="00B70B30"/>
    <w:rsid w:val="00B7247D"/>
    <w:rsid w:val="00B7330C"/>
    <w:rsid w:val="00B74E07"/>
    <w:rsid w:val="00B75A7A"/>
    <w:rsid w:val="00B75B12"/>
    <w:rsid w:val="00B75E84"/>
    <w:rsid w:val="00B805F0"/>
    <w:rsid w:val="00B812FB"/>
    <w:rsid w:val="00B817E0"/>
    <w:rsid w:val="00B8203C"/>
    <w:rsid w:val="00B824C7"/>
    <w:rsid w:val="00B8276D"/>
    <w:rsid w:val="00B84113"/>
    <w:rsid w:val="00B8427D"/>
    <w:rsid w:val="00B85B37"/>
    <w:rsid w:val="00B860D7"/>
    <w:rsid w:val="00B86138"/>
    <w:rsid w:val="00B94F34"/>
    <w:rsid w:val="00B94FD2"/>
    <w:rsid w:val="00B97994"/>
    <w:rsid w:val="00BA096D"/>
    <w:rsid w:val="00BA0AB0"/>
    <w:rsid w:val="00BA2420"/>
    <w:rsid w:val="00BA2CCB"/>
    <w:rsid w:val="00BA2E25"/>
    <w:rsid w:val="00BA356D"/>
    <w:rsid w:val="00BA555A"/>
    <w:rsid w:val="00BA5AC4"/>
    <w:rsid w:val="00BA68A6"/>
    <w:rsid w:val="00BB203B"/>
    <w:rsid w:val="00BB22FC"/>
    <w:rsid w:val="00BB2DD5"/>
    <w:rsid w:val="00BB2F82"/>
    <w:rsid w:val="00BB433D"/>
    <w:rsid w:val="00BB43B2"/>
    <w:rsid w:val="00BB6921"/>
    <w:rsid w:val="00BC11C7"/>
    <w:rsid w:val="00BC1A19"/>
    <w:rsid w:val="00BC2FAF"/>
    <w:rsid w:val="00BC2FB2"/>
    <w:rsid w:val="00BC38E8"/>
    <w:rsid w:val="00BC56C0"/>
    <w:rsid w:val="00BC5B8E"/>
    <w:rsid w:val="00BC6215"/>
    <w:rsid w:val="00BC7E33"/>
    <w:rsid w:val="00BD02FF"/>
    <w:rsid w:val="00BD30A4"/>
    <w:rsid w:val="00BD30C2"/>
    <w:rsid w:val="00BD3AAA"/>
    <w:rsid w:val="00BD3CD6"/>
    <w:rsid w:val="00BD6D5C"/>
    <w:rsid w:val="00BD708A"/>
    <w:rsid w:val="00BD7AB0"/>
    <w:rsid w:val="00BE2B2B"/>
    <w:rsid w:val="00BE460C"/>
    <w:rsid w:val="00BE4783"/>
    <w:rsid w:val="00BE4E53"/>
    <w:rsid w:val="00BE7414"/>
    <w:rsid w:val="00BF19D2"/>
    <w:rsid w:val="00BF1B19"/>
    <w:rsid w:val="00BF1EAD"/>
    <w:rsid w:val="00BF23FE"/>
    <w:rsid w:val="00BF2B4E"/>
    <w:rsid w:val="00BF3E1D"/>
    <w:rsid w:val="00BF4EB0"/>
    <w:rsid w:val="00BF5F07"/>
    <w:rsid w:val="00BF6010"/>
    <w:rsid w:val="00BF7E34"/>
    <w:rsid w:val="00C003DC"/>
    <w:rsid w:val="00C01822"/>
    <w:rsid w:val="00C028FD"/>
    <w:rsid w:val="00C02A30"/>
    <w:rsid w:val="00C02A51"/>
    <w:rsid w:val="00C04042"/>
    <w:rsid w:val="00C13E63"/>
    <w:rsid w:val="00C13F84"/>
    <w:rsid w:val="00C14473"/>
    <w:rsid w:val="00C16E11"/>
    <w:rsid w:val="00C172EC"/>
    <w:rsid w:val="00C17AFE"/>
    <w:rsid w:val="00C21339"/>
    <w:rsid w:val="00C22CF7"/>
    <w:rsid w:val="00C23377"/>
    <w:rsid w:val="00C236B7"/>
    <w:rsid w:val="00C24937"/>
    <w:rsid w:val="00C258CE"/>
    <w:rsid w:val="00C2787B"/>
    <w:rsid w:val="00C27959"/>
    <w:rsid w:val="00C31A7D"/>
    <w:rsid w:val="00C328F0"/>
    <w:rsid w:val="00C34285"/>
    <w:rsid w:val="00C34708"/>
    <w:rsid w:val="00C35A84"/>
    <w:rsid w:val="00C35EFA"/>
    <w:rsid w:val="00C360F5"/>
    <w:rsid w:val="00C36740"/>
    <w:rsid w:val="00C36B27"/>
    <w:rsid w:val="00C3704C"/>
    <w:rsid w:val="00C37455"/>
    <w:rsid w:val="00C3770F"/>
    <w:rsid w:val="00C416D0"/>
    <w:rsid w:val="00C41F14"/>
    <w:rsid w:val="00C431FA"/>
    <w:rsid w:val="00C4416D"/>
    <w:rsid w:val="00C44C4B"/>
    <w:rsid w:val="00C44E83"/>
    <w:rsid w:val="00C467CA"/>
    <w:rsid w:val="00C4690C"/>
    <w:rsid w:val="00C47020"/>
    <w:rsid w:val="00C4750C"/>
    <w:rsid w:val="00C4789C"/>
    <w:rsid w:val="00C503AC"/>
    <w:rsid w:val="00C51C85"/>
    <w:rsid w:val="00C523F4"/>
    <w:rsid w:val="00C557B2"/>
    <w:rsid w:val="00C570D9"/>
    <w:rsid w:val="00C574E4"/>
    <w:rsid w:val="00C62311"/>
    <w:rsid w:val="00C62E22"/>
    <w:rsid w:val="00C638FC"/>
    <w:rsid w:val="00C70714"/>
    <w:rsid w:val="00C714DE"/>
    <w:rsid w:val="00C72167"/>
    <w:rsid w:val="00C73666"/>
    <w:rsid w:val="00C7444A"/>
    <w:rsid w:val="00C751B4"/>
    <w:rsid w:val="00C77564"/>
    <w:rsid w:val="00C77D52"/>
    <w:rsid w:val="00C806F0"/>
    <w:rsid w:val="00C80E40"/>
    <w:rsid w:val="00C80FCD"/>
    <w:rsid w:val="00C8135F"/>
    <w:rsid w:val="00C81A64"/>
    <w:rsid w:val="00C81B08"/>
    <w:rsid w:val="00C85D6B"/>
    <w:rsid w:val="00C85E5F"/>
    <w:rsid w:val="00C85E65"/>
    <w:rsid w:val="00C87F6B"/>
    <w:rsid w:val="00C93405"/>
    <w:rsid w:val="00C94D14"/>
    <w:rsid w:val="00C956FD"/>
    <w:rsid w:val="00CA055B"/>
    <w:rsid w:val="00CA14DE"/>
    <w:rsid w:val="00CA1A57"/>
    <w:rsid w:val="00CA1BDF"/>
    <w:rsid w:val="00CA1C0C"/>
    <w:rsid w:val="00CA2791"/>
    <w:rsid w:val="00CA33FE"/>
    <w:rsid w:val="00CA5570"/>
    <w:rsid w:val="00CA5C09"/>
    <w:rsid w:val="00CA6470"/>
    <w:rsid w:val="00CA6872"/>
    <w:rsid w:val="00CB0911"/>
    <w:rsid w:val="00CB3E77"/>
    <w:rsid w:val="00CB3FC2"/>
    <w:rsid w:val="00CB58FB"/>
    <w:rsid w:val="00CB6160"/>
    <w:rsid w:val="00CC1C9D"/>
    <w:rsid w:val="00CC33F0"/>
    <w:rsid w:val="00CC38AD"/>
    <w:rsid w:val="00CC4270"/>
    <w:rsid w:val="00CC44E1"/>
    <w:rsid w:val="00CC4AE0"/>
    <w:rsid w:val="00CC4C38"/>
    <w:rsid w:val="00CC5340"/>
    <w:rsid w:val="00CC71E8"/>
    <w:rsid w:val="00CC7C5D"/>
    <w:rsid w:val="00CD2398"/>
    <w:rsid w:val="00CD43F4"/>
    <w:rsid w:val="00CD5767"/>
    <w:rsid w:val="00CD6304"/>
    <w:rsid w:val="00CD6536"/>
    <w:rsid w:val="00CE173E"/>
    <w:rsid w:val="00CE3559"/>
    <w:rsid w:val="00CE7251"/>
    <w:rsid w:val="00CF118E"/>
    <w:rsid w:val="00CF1617"/>
    <w:rsid w:val="00CF1BC8"/>
    <w:rsid w:val="00CF1F82"/>
    <w:rsid w:val="00CF240B"/>
    <w:rsid w:val="00CF2AB9"/>
    <w:rsid w:val="00CF55C1"/>
    <w:rsid w:val="00D00D8E"/>
    <w:rsid w:val="00D035C4"/>
    <w:rsid w:val="00D04B53"/>
    <w:rsid w:val="00D05F5E"/>
    <w:rsid w:val="00D07186"/>
    <w:rsid w:val="00D0756E"/>
    <w:rsid w:val="00D108E6"/>
    <w:rsid w:val="00D120AC"/>
    <w:rsid w:val="00D12A8C"/>
    <w:rsid w:val="00D13D8C"/>
    <w:rsid w:val="00D16A5B"/>
    <w:rsid w:val="00D17721"/>
    <w:rsid w:val="00D17BDA"/>
    <w:rsid w:val="00D17CA5"/>
    <w:rsid w:val="00D20494"/>
    <w:rsid w:val="00D2050F"/>
    <w:rsid w:val="00D21B0F"/>
    <w:rsid w:val="00D22B4A"/>
    <w:rsid w:val="00D22FC7"/>
    <w:rsid w:val="00D2399F"/>
    <w:rsid w:val="00D240E2"/>
    <w:rsid w:val="00D25CD5"/>
    <w:rsid w:val="00D25FC7"/>
    <w:rsid w:val="00D261FD"/>
    <w:rsid w:val="00D262A2"/>
    <w:rsid w:val="00D314F4"/>
    <w:rsid w:val="00D342A7"/>
    <w:rsid w:val="00D35BBE"/>
    <w:rsid w:val="00D35D5D"/>
    <w:rsid w:val="00D3635B"/>
    <w:rsid w:val="00D37623"/>
    <w:rsid w:val="00D40A8D"/>
    <w:rsid w:val="00D41E2B"/>
    <w:rsid w:val="00D4215F"/>
    <w:rsid w:val="00D442B8"/>
    <w:rsid w:val="00D44D47"/>
    <w:rsid w:val="00D46613"/>
    <w:rsid w:val="00D507DF"/>
    <w:rsid w:val="00D50ADD"/>
    <w:rsid w:val="00D51337"/>
    <w:rsid w:val="00D513B3"/>
    <w:rsid w:val="00D51BB0"/>
    <w:rsid w:val="00D52240"/>
    <w:rsid w:val="00D5261F"/>
    <w:rsid w:val="00D53377"/>
    <w:rsid w:val="00D5341D"/>
    <w:rsid w:val="00D57E61"/>
    <w:rsid w:val="00D6017E"/>
    <w:rsid w:val="00D6513D"/>
    <w:rsid w:val="00D6519D"/>
    <w:rsid w:val="00D6619F"/>
    <w:rsid w:val="00D66386"/>
    <w:rsid w:val="00D66D02"/>
    <w:rsid w:val="00D670D0"/>
    <w:rsid w:val="00D72899"/>
    <w:rsid w:val="00D733EA"/>
    <w:rsid w:val="00D73671"/>
    <w:rsid w:val="00D762C0"/>
    <w:rsid w:val="00D77349"/>
    <w:rsid w:val="00D77D93"/>
    <w:rsid w:val="00D81AF6"/>
    <w:rsid w:val="00D83007"/>
    <w:rsid w:val="00D83554"/>
    <w:rsid w:val="00D8652B"/>
    <w:rsid w:val="00D86CF7"/>
    <w:rsid w:val="00D86F8A"/>
    <w:rsid w:val="00D90E73"/>
    <w:rsid w:val="00D911B7"/>
    <w:rsid w:val="00D91E15"/>
    <w:rsid w:val="00D94C93"/>
    <w:rsid w:val="00D94CF5"/>
    <w:rsid w:val="00D9610E"/>
    <w:rsid w:val="00D9615C"/>
    <w:rsid w:val="00D968BB"/>
    <w:rsid w:val="00DA07CC"/>
    <w:rsid w:val="00DA33FA"/>
    <w:rsid w:val="00DB0AE1"/>
    <w:rsid w:val="00DB1E31"/>
    <w:rsid w:val="00DB2978"/>
    <w:rsid w:val="00DB2C15"/>
    <w:rsid w:val="00DB3CF5"/>
    <w:rsid w:val="00DB6C6A"/>
    <w:rsid w:val="00DB75FF"/>
    <w:rsid w:val="00DB7FDC"/>
    <w:rsid w:val="00DC0038"/>
    <w:rsid w:val="00DC062B"/>
    <w:rsid w:val="00DC1E52"/>
    <w:rsid w:val="00DC296E"/>
    <w:rsid w:val="00DC4779"/>
    <w:rsid w:val="00DC4E7C"/>
    <w:rsid w:val="00DC5F27"/>
    <w:rsid w:val="00DC6833"/>
    <w:rsid w:val="00DD008F"/>
    <w:rsid w:val="00DD0921"/>
    <w:rsid w:val="00DD267A"/>
    <w:rsid w:val="00DD40D5"/>
    <w:rsid w:val="00DD60BA"/>
    <w:rsid w:val="00DE1563"/>
    <w:rsid w:val="00DE1FA9"/>
    <w:rsid w:val="00DE20C8"/>
    <w:rsid w:val="00DE36A1"/>
    <w:rsid w:val="00DE3DD8"/>
    <w:rsid w:val="00DE484F"/>
    <w:rsid w:val="00DE721C"/>
    <w:rsid w:val="00DF007C"/>
    <w:rsid w:val="00DF057F"/>
    <w:rsid w:val="00DF11D9"/>
    <w:rsid w:val="00DF178E"/>
    <w:rsid w:val="00DF219B"/>
    <w:rsid w:val="00DF25A1"/>
    <w:rsid w:val="00DF3250"/>
    <w:rsid w:val="00DF35EE"/>
    <w:rsid w:val="00DF6A29"/>
    <w:rsid w:val="00DF6CAB"/>
    <w:rsid w:val="00DF7989"/>
    <w:rsid w:val="00E000B8"/>
    <w:rsid w:val="00E00216"/>
    <w:rsid w:val="00E02520"/>
    <w:rsid w:val="00E0268F"/>
    <w:rsid w:val="00E0293F"/>
    <w:rsid w:val="00E035FE"/>
    <w:rsid w:val="00E039DF"/>
    <w:rsid w:val="00E047A1"/>
    <w:rsid w:val="00E04A56"/>
    <w:rsid w:val="00E0661B"/>
    <w:rsid w:val="00E11BD0"/>
    <w:rsid w:val="00E11F34"/>
    <w:rsid w:val="00E12DFE"/>
    <w:rsid w:val="00E12FF2"/>
    <w:rsid w:val="00E13E5E"/>
    <w:rsid w:val="00E1572B"/>
    <w:rsid w:val="00E176E5"/>
    <w:rsid w:val="00E25241"/>
    <w:rsid w:val="00E25765"/>
    <w:rsid w:val="00E308F4"/>
    <w:rsid w:val="00E313BA"/>
    <w:rsid w:val="00E32105"/>
    <w:rsid w:val="00E326C7"/>
    <w:rsid w:val="00E40D74"/>
    <w:rsid w:val="00E41451"/>
    <w:rsid w:val="00E4475A"/>
    <w:rsid w:val="00E47D50"/>
    <w:rsid w:val="00E50D61"/>
    <w:rsid w:val="00E51DAA"/>
    <w:rsid w:val="00E54D52"/>
    <w:rsid w:val="00E57B84"/>
    <w:rsid w:val="00E60019"/>
    <w:rsid w:val="00E610E1"/>
    <w:rsid w:val="00E6252B"/>
    <w:rsid w:val="00E65C1B"/>
    <w:rsid w:val="00E67C11"/>
    <w:rsid w:val="00E71EE0"/>
    <w:rsid w:val="00E72D91"/>
    <w:rsid w:val="00E75F55"/>
    <w:rsid w:val="00E768AF"/>
    <w:rsid w:val="00E80C49"/>
    <w:rsid w:val="00E81739"/>
    <w:rsid w:val="00E81BC4"/>
    <w:rsid w:val="00E83A53"/>
    <w:rsid w:val="00E83D37"/>
    <w:rsid w:val="00E85905"/>
    <w:rsid w:val="00E87BD3"/>
    <w:rsid w:val="00E910B1"/>
    <w:rsid w:val="00E917A4"/>
    <w:rsid w:val="00E95834"/>
    <w:rsid w:val="00E963AA"/>
    <w:rsid w:val="00E965AB"/>
    <w:rsid w:val="00E97482"/>
    <w:rsid w:val="00EA01BD"/>
    <w:rsid w:val="00EA3E7D"/>
    <w:rsid w:val="00EA4CBD"/>
    <w:rsid w:val="00EA5610"/>
    <w:rsid w:val="00EA7214"/>
    <w:rsid w:val="00EA7703"/>
    <w:rsid w:val="00EB0C29"/>
    <w:rsid w:val="00EB1BD1"/>
    <w:rsid w:val="00EB27EA"/>
    <w:rsid w:val="00EB330A"/>
    <w:rsid w:val="00EB3DA3"/>
    <w:rsid w:val="00EB3E26"/>
    <w:rsid w:val="00EB7415"/>
    <w:rsid w:val="00EC09E0"/>
    <w:rsid w:val="00EC3337"/>
    <w:rsid w:val="00EC4410"/>
    <w:rsid w:val="00EC6154"/>
    <w:rsid w:val="00EC6D97"/>
    <w:rsid w:val="00EC7243"/>
    <w:rsid w:val="00ED0342"/>
    <w:rsid w:val="00ED0F8E"/>
    <w:rsid w:val="00ED1523"/>
    <w:rsid w:val="00ED2027"/>
    <w:rsid w:val="00ED23B5"/>
    <w:rsid w:val="00ED3C7F"/>
    <w:rsid w:val="00ED4DAE"/>
    <w:rsid w:val="00ED4DD7"/>
    <w:rsid w:val="00ED73B1"/>
    <w:rsid w:val="00EE22CD"/>
    <w:rsid w:val="00EE2722"/>
    <w:rsid w:val="00EE38D0"/>
    <w:rsid w:val="00EE3FC9"/>
    <w:rsid w:val="00EE524B"/>
    <w:rsid w:val="00EE53A7"/>
    <w:rsid w:val="00EE7380"/>
    <w:rsid w:val="00EF117F"/>
    <w:rsid w:val="00EF1F5D"/>
    <w:rsid w:val="00EF4D7E"/>
    <w:rsid w:val="00EF5889"/>
    <w:rsid w:val="00EF71A9"/>
    <w:rsid w:val="00F00152"/>
    <w:rsid w:val="00F01D3D"/>
    <w:rsid w:val="00F01DC0"/>
    <w:rsid w:val="00F03869"/>
    <w:rsid w:val="00F05047"/>
    <w:rsid w:val="00F07423"/>
    <w:rsid w:val="00F12220"/>
    <w:rsid w:val="00F13792"/>
    <w:rsid w:val="00F13FF8"/>
    <w:rsid w:val="00F20520"/>
    <w:rsid w:val="00F20F94"/>
    <w:rsid w:val="00F20FE7"/>
    <w:rsid w:val="00F2158F"/>
    <w:rsid w:val="00F21A28"/>
    <w:rsid w:val="00F22ED1"/>
    <w:rsid w:val="00F237CF"/>
    <w:rsid w:val="00F25CCA"/>
    <w:rsid w:val="00F2675E"/>
    <w:rsid w:val="00F27B15"/>
    <w:rsid w:val="00F31EAA"/>
    <w:rsid w:val="00F32478"/>
    <w:rsid w:val="00F3283B"/>
    <w:rsid w:val="00F33A55"/>
    <w:rsid w:val="00F3575F"/>
    <w:rsid w:val="00F40958"/>
    <w:rsid w:val="00F41724"/>
    <w:rsid w:val="00F425AE"/>
    <w:rsid w:val="00F47A87"/>
    <w:rsid w:val="00F50037"/>
    <w:rsid w:val="00F50859"/>
    <w:rsid w:val="00F5112F"/>
    <w:rsid w:val="00F5133E"/>
    <w:rsid w:val="00F521E5"/>
    <w:rsid w:val="00F528DF"/>
    <w:rsid w:val="00F52A88"/>
    <w:rsid w:val="00F52B2F"/>
    <w:rsid w:val="00F53185"/>
    <w:rsid w:val="00F5402B"/>
    <w:rsid w:val="00F54B91"/>
    <w:rsid w:val="00F56CC1"/>
    <w:rsid w:val="00F57CEB"/>
    <w:rsid w:val="00F600BF"/>
    <w:rsid w:val="00F60552"/>
    <w:rsid w:val="00F607B3"/>
    <w:rsid w:val="00F6287D"/>
    <w:rsid w:val="00F6429E"/>
    <w:rsid w:val="00F71DDE"/>
    <w:rsid w:val="00F7291C"/>
    <w:rsid w:val="00F7300D"/>
    <w:rsid w:val="00F73265"/>
    <w:rsid w:val="00F736E8"/>
    <w:rsid w:val="00F73A72"/>
    <w:rsid w:val="00F74FA8"/>
    <w:rsid w:val="00F76756"/>
    <w:rsid w:val="00F81D6D"/>
    <w:rsid w:val="00F826D0"/>
    <w:rsid w:val="00F82C55"/>
    <w:rsid w:val="00F82EBC"/>
    <w:rsid w:val="00F8424E"/>
    <w:rsid w:val="00F8509C"/>
    <w:rsid w:val="00F856E2"/>
    <w:rsid w:val="00F86BE8"/>
    <w:rsid w:val="00F901D2"/>
    <w:rsid w:val="00F906E3"/>
    <w:rsid w:val="00F921FB"/>
    <w:rsid w:val="00F93688"/>
    <w:rsid w:val="00F95041"/>
    <w:rsid w:val="00F961F1"/>
    <w:rsid w:val="00F9653A"/>
    <w:rsid w:val="00FA133C"/>
    <w:rsid w:val="00FA23DE"/>
    <w:rsid w:val="00FA42BB"/>
    <w:rsid w:val="00FA4CD9"/>
    <w:rsid w:val="00FA674D"/>
    <w:rsid w:val="00FB0ECC"/>
    <w:rsid w:val="00FB19C8"/>
    <w:rsid w:val="00FB2361"/>
    <w:rsid w:val="00FB50EF"/>
    <w:rsid w:val="00FB52DA"/>
    <w:rsid w:val="00FB5EE6"/>
    <w:rsid w:val="00FB69B1"/>
    <w:rsid w:val="00FB762D"/>
    <w:rsid w:val="00FC044F"/>
    <w:rsid w:val="00FC2768"/>
    <w:rsid w:val="00FC50C6"/>
    <w:rsid w:val="00FD03B1"/>
    <w:rsid w:val="00FD1F4B"/>
    <w:rsid w:val="00FD260C"/>
    <w:rsid w:val="00FD2CA4"/>
    <w:rsid w:val="00FD3199"/>
    <w:rsid w:val="00FD3D66"/>
    <w:rsid w:val="00FD4444"/>
    <w:rsid w:val="00FD46A8"/>
    <w:rsid w:val="00FD5193"/>
    <w:rsid w:val="00FD51FA"/>
    <w:rsid w:val="00FD7800"/>
    <w:rsid w:val="00FD7B2A"/>
    <w:rsid w:val="00FE0C0C"/>
    <w:rsid w:val="00FE4A1A"/>
    <w:rsid w:val="00FE4A9F"/>
    <w:rsid w:val="00FE596B"/>
    <w:rsid w:val="00FE6BF2"/>
    <w:rsid w:val="00FF0047"/>
    <w:rsid w:val="00FF0485"/>
    <w:rsid w:val="00FF1BC8"/>
    <w:rsid w:val="00FF40CD"/>
    <w:rsid w:val="00FF4D2E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0C62E"/>
  <w15:docId w15:val="{3F94D2CE-E498-4A76-A7F5-D876E434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5F55"/>
    <w:rPr>
      <w:rFonts w:ascii="Arial" w:eastAsia="Arial" w:hAnsi="Arial" w:cs="Arial"/>
    </w:rPr>
  </w:style>
  <w:style w:type="paragraph" w:styleId="Ttulo1">
    <w:name w:val="heading 1"/>
    <w:basedOn w:val="Normal"/>
    <w:next w:val="Normal"/>
    <w:link w:val="Ttulo1Char"/>
    <w:qFormat/>
    <w:rsid w:val="001005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6F3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7D65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nhideWhenUsed/>
    <w:qFormat/>
    <w:rsid w:val="0058755E"/>
    <w:pPr>
      <w:widowControl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2647DF"/>
    <w:pPr>
      <w:keepNext/>
      <w:widowControl/>
      <w:outlineLvl w:val="5"/>
    </w:pPr>
    <w:rPr>
      <w:rFonts w:eastAsia="Times New Roman" w:cs="Times New Roman"/>
      <w:b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7D6593"/>
    <w:pPr>
      <w:keepNext/>
      <w:widowControl/>
      <w:tabs>
        <w:tab w:val="num" w:pos="0"/>
      </w:tabs>
      <w:suppressAutoHyphens/>
      <w:jc w:val="center"/>
      <w:outlineLvl w:val="6"/>
    </w:pPr>
    <w:rPr>
      <w:rFonts w:eastAsia="Times New Roman"/>
      <w:b/>
      <w:bCs/>
      <w:sz w:val="20"/>
      <w:szCs w:val="20"/>
      <w:lang w:val="pt-BR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F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75F55"/>
  </w:style>
  <w:style w:type="paragraph" w:customStyle="1" w:styleId="Ttulo11">
    <w:name w:val="Título 11"/>
    <w:basedOn w:val="Normal"/>
    <w:uiPriority w:val="1"/>
    <w:qFormat/>
    <w:rsid w:val="00E75F55"/>
    <w:pPr>
      <w:ind w:left="1512" w:right="1590"/>
      <w:jc w:val="center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E75F55"/>
    <w:pPr>
      <w:ind w:left="133"/>
      <w:jc w:val="both"/>
      <w:outlineLvl w:val="2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E75F55"/>
    <w:pPr>
      <w:ind w:left="133"/>
      <w:jc w:val="both"/>
    </w:pPr>
  </w:style>
  <w:style w:type="paragraph" w:customStyle="1" w:styleId="TableParagraph">
    <w:name w:val="Table Paragraph"/>
    <w:basedOn w:val="Normal"/>
    <w:uiPriority w:val="1"/>
    <w:qFormat/>
    <w:rsid w:val="00E75F55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D704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D7046"/>
    <w:rPr>
      <w:rFonts w:ascii="Arial" w:eastAsia="Arial" w:hAnsi="Arial" w:cs="Arial"/>
    </w:rPr>
  </w:style>
  <w:style w:type="paragraph" w:customStyle="1" w:styleId="Default">
    <w:name w:val="Default"/>
    <w:qFormat/>
    <w:rsid w:val="001D7046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customStyle="1" w:styleId="NormalJustificado">
    <w:name w:val="Normal + Justificado"/>
    <w:basedOn w:val="Normal"/>
    <w:rsid w:val="00405DCB"/>
    <w:pPr>
      <w:widowControl/>
      <w:suppressAutoHyphens/>
      <w:jc w:val="both"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paragraph" w:styleId="Cabealho">
    <w:name w:val="header"/>
    <w:basedOn w:val="Normal"/>
    <w:link w:val="CabealhoChar"/>
    <w:unhideWhenUsed/>
    <w:rsid w:val="00075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50A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750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50A6"/>
    <w:rPr>
      <w:rFonts w:ascii="Arial" w:eastAsia="Arial" w:hAnsi="Arial" w:cs="Arial"/>
    </w:rPr>
  </w:style>
  <w:style w:type="paragraph" w:styleId="Corpodetexto3">
    <w:name w:val="Body Text 3"/>
    <w:basedOn w:val="Normal"/>
    <w:link w:val="Corpodetexto3Char"/>
    <w:uiPriority w:val="99"/>
    <w:unhideWhenUsed/>
    <w:rsid w:val="002647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647DF"/>
    <w:rPr>
      <w:rFonts w:ascii="Arial" w:eastAsia="Arial" w:hAnsi="Arial" w:cs="Arial"/>
      <w:sz w:val="16"/>
      <w:szCs w:val="16"/>
    </w:rPr>
  </w:style>
  <w:style w:type="character" w:customStyle="1" w:styleId="Ttulo6Char">
    <w:name w:val="Título 6 Char"/>
    <w:basedOn w:val="Fontepargpadro"/>
    <w:link w:val="Ttulo6"/>
    <w:rsid w:val="002647D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58010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801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rma">
    <w:name w:val="Norma"/>
    <w:basedOn w:val="Normal"/>
    <w:rsid w:val="008563F8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styleId="TextosemFormatao">
    <w:name w:val="Plain Text"/>
    <w:basedOn w:val="Normal"/>
    <w:link w:val="TextosemFormataoChar"/>
    <w:unhideWhenUsed/>
    <w:qFormat/>
    <w:rsid w:val="008B2F29"/>
    <w:pPr>
      <w:widowControl/>
    </w:pPr>
    <w:rPr>
      <w:rFonts w:ascii="Consolas" w:eastAsia="Calibri" w:hAnsi="Consolas" w:cs="Times New Roman"/>
      <w:sz w:val="21"/>
      <w:szCs w:val="21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8B2F29"/>
    <w:rPr>
      <w:rFonts w:ascii="Consolas" w:eastAsia="Calibri" w:hAnsi="Consolas" w:cs="Times New Roman"/>
      <w:sz w:val="21"/>
      <w:szCs w:val="21"/>
      <w:lang w:val="pt-BR" w:eastAsia="pt-BR"/>
    </w:rPr>
  </w:style>
  <w:style w:type="table" w:styleId="Tabelacomgrade">
    <w:name w:val="Table Grid"/>
    <w:basedOn w:val="Tabelanormal"/>
    <w:uiPriority w:val="59"/>
    <w:rsid w:val="0070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ro">
    <w:name w:val="Corpo de textro"/>
    <w:basedOn w:val="Normal"/>
    <w:rsid w:val="00FB50EF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customStyle="1" w:styleId="Corpodetexto21">
    <w:name w:val="Corpo de texto 21"/>
    <w:basedOn w:val="Normal"/>
    <w:rsid w:val="00FB50EF"/>
    <w:pPr>
      <w:widowControl/>
      <w:suppressAutoHyphens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pt-BR" w:eastAsia="ar-SA"/>
    </w:rPr>
  </w:style>
  <w:style w:type="character" w:customStyle="1" w:styleId="FontStyle18">
    <w:name w:val="Font Style18"/>
    <w:qFormat/>
    <w:rsid w:val="00AA6AE2"/>
    <w:rPr>
      <w:rFonts w:ascii="Arial" w:hAnsi="Arial" w:cs="Arial"/>
      <w:b/>
      <w:bCs/>
      <w:sz w:val="18"/>
      <w:szCs w:val="18"/>
    </w:rPr>
  </w:style>
  <w:style w:type="character" w:customStyle="1" w:styleId="FontStyle22">
    <w:name w:val="Font Style22"/>
    <w:qFormat/>
    <w:rsid w:val="00AA6AE2"/>
    <w:rPr>
      <w:rFonts w:ascii="Arial" w:hAnsi="Arial" w:cs="Arial"/>
      <w:sz w:val="18"/>
      <w:szCs w:val="18"/>
    </w:rPr>
  </w:style>
  <w:style w:type="paragraph" w:customStyle="1" w:styleId="Corpodetexto31">
    <w:name w:val="Corpo de texto 31"/>
    <w:basedOn w:val="Normal"/>
    <w:rsid w:val="00AA6AE2"/>
    <w:pPr>
      <w:widowControl/>
      <w:suppressAutoHyphens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uiPriority w:val="9"/>
    <w:rsid w:val="0058755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100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3F3F0C"/>
    <w:rPr>
      <w:color w:val="0000FF" w:themeColor="hyperlink"/>
      <w:u w:val="single"/>
    </w:rPr>
  </w:style>
  <w:style w:type="paragraph" w:customStyle="1" w:styleId="Index">
    <w:name w:val="Index"/>
    <w:basedOn w:val="Normal"/>
    <w:rsid w:val="00F52A88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character" w:customStyle="1" w:styleId="ListLabel640">
    <w:name w:val="ListLabel 640"/>
    <w:qFormat/>
    <w:rsid w:val="00F52A88"/>
  </w:style>
  <w:style w:type="character" w:customStyle="1" w:styleId="ListLabel646">
    <w:name w:val="ListLabel 646"/>
    <w:qFormat/>
    <w:rsid w:val="00F52A88"/>
    <w:rPr>
      <w:b/>
      <w:color w:val="0000FF"/>
      <w:sz w:val="21"/>
      <w:u w:val="thick" w:color="0000FF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3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uiPriority w:val="1"/>
    <w:rsid w:val="005E1365"/>
    <w:rPr>
      <w:rFonts w:ascii="Arial" w:eastAsia="Arial" w:hAnsi="Arial" w:cs="Arial"/>
    </w:rPr>
  </w:style>
  <w:style w:type="paragraph" w:customStyle="1" w:styleId="Ttulo31">
    <w:name w:val="Título 31"/>
    <w:basedOn w:val="Normal"/>
    <w:uiPriority w:val="1"/>
    <w:qFormat/>
    <w:rsid w:val="007533E4"/>
    <w:pPr>
      <w:spacing w:before="1"/>
      <w:ind w:left="132"/>
      <w:jc w:val="both"/>
      <w:outlineLvl w:val="3"/>
    </w:pPr>
    <w:rPr>
      <w:b/>
      <w:bCs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7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70F"/>
    <w:rPr>
      <w:rFonts w:ascii="Tahoma" w:eastAsia="Arial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65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7D6593"/>
    <w:rPr>
      <w:rFonts w:ascii="Arial" w:eastAsia="Times New Roman" w:hAnsi="Arial" w:cs="Arial"/>
      <w:b/>
      <w:bCs/>
      <w:sz w:val="20"/>
      <w:szCs w:val="20"/>
      <w:lang w:val="pt-BR" w:eastAsia="zh-CN"/>
    </w:rPr>
  </w:style>
  <w:style w:type="paragraph" w:customStyle="1" w:styleId="Ttulo20">
    <w:name w:val="Título2"/>
    <w:basedOn w:val="Normal"/>
    <w:next w:val="Corpodetexto"/>
    <w:rsid w:val="001929B5"/>
    <w:pPr>
      <w:widowControl/>
      <w:suppressAutoHyphens/>
      <w:jc w:val="center"/>
    </w:pPr>
    <w:rPr>
      <w:rFonts w:ascii="Times New Roman" w:eastAsia="Times New Roman" w:hAnsi="Times New Roman" w:cs="Times New Roman"/>
      <w:b/>
      <w:sz w:val="36"/>
      <w:szCs w:val="20"/>
      <w:lang w:val="pt-BR" w:eastAsia="zh-CN"/>
    </w:rPr>
  </w:style>
  <w:style w:type="character" w:styleId="Refdecomentrio">
    <w:name w:val="annotation reference"/>
    <w:basedOn w:val="Fontepargpadro"/>
    <w:unhideWhenUsed/>
    <w:qFormat/>
    <w:rsid w:val="00DF057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F057F"/>
    <w:pPr>
      <w:widowControl/>
    </w:pPr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F057F"/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F057F"/>
    <w:pPr>
      <w:widowControl/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auto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DF057F"/>
    <w:pPr>
      <w:widowControl/>
      <w:numPr>
        <w:ilvl w:val="1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DF057F"/>
    <w:pPr>
      <w:widowControl/>
      <w:numPr>
        <w:ilvl w:val="2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link w:val="Nivel4Char"/>
    <w:qFormat/>
    <w:rsid w:val="00DF057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F057F"/>
    <w:pPr>
      <w:numPr>
        <w:ilvl w:val="4"/>
      </w:numPr>
    </w:pPr>
  </w:style>
  <w:style w:type="character" w:customStyle="1" w:styleId="Nivel2Char">
    <w:name w:val="Nivel 2 Char"/>
    <w:basedOn w:val="Fontepargpadro"/>
    <w:link w:val="Nivel2"/>
    <w:locked/>
    <w:rsid w:val="00DF057F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basedOn w:val="Fontepargpadro"/>
    <w:link w:val="Nivel01"/>
    <w:rsid w:val="00AE1A0C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3D2230"/>
    <w:pPr>
      <w:widowControl/>
      <w:spacing w:before="240" w:line="259" w:lineRule="auto"/>
      <w:outlineLvl w:val="9"/>
    </w:pPr>
    <w:rPr>
      <w:b w:val="0"/>
      <w:bCs w:val="0"/>
      <w:sz w:val="32"/>
      <w:szCs w:val="3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D2230"/>
    <w:pPr>
      <w:spacing w:after="100"/>
      <w:ind w:left="440"/>
    </w:pPr>
  </w:style>
  <w:style w:type="paragraph" w:styleId="Sumrio1">
    <w:name w:val="toc 1"/>
    <w:basedOn w:val="Normal"/>
    <w:next w:val="Normal"/>
    <w:autoRedefine/>
    <w:uiPriority w:val="39"/>
    <w:unhideWhenUsed/>
    <w:rsid w:val="00782452"/>
    <w:pPr>
      <w:tabs>
        <w:tab w:val="left" w:pos="426"/>
        <w:tab w:val="right" w:leader="dot" w:pos="9915"/>
      </w:tabs>
      <w:spacing w:after="100"/>
      <w:jc w:val="both"/>
    </w:pPr>
    <w:rPr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3D2230"/>
    <w:pPr>
      <w:spacing w:after="100"/>
      <w:ind w:left="220"/>
    </w:pPr>
  </w:style>
  <w:style w:type="character" w:customStyle="1" w:styleId="Nivel4Char">
    <w:name w:val="Nivel 4 Char"/>
    <w:basedOn w:val="Fontepargpadro"/>
    <w:link w:val="Nivel4"/>
    <w:rsid w:val="00DD267A"/>
    <w:rPr>
      <w:rFonts w:ascii="Arial" w:eastAsiaTheme="minorEastAsia" w:hAnsi="Arial" w:cs="Arial"/>
      <w:sz w:val="20"/>
      <w:szCs w:val="20"/>
      <w:lang w:val="pt-BR"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DD267A"/>
    <w:rPr>
      <w:rFonts w:ascii="Arial" w:eastAsia="Arial" w:hAnsi="Arial" w:cs="Arial"/>
    </w:rPr>
  </w:style>
  <w:style w:type="character" w:customStyle="1" w:styleId="Nivel3Char">
    <w:name w:val="Nivel 3 Char"/>
    <w:basedOn w:val="Fontepargpadro"/>
    <w:link w:val="Nivel3"/>
    <w:rsid w:val="00DD267A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5F2B"/>
    <w:pPr>
      <w:widowControl w:val="0"/>
    </w:pPr>
    <w:rPr>
      <w:rFonts w:ascii="Arial" w:eastAsia="Arial" w:hAnsi="Arial" w:cs="Arial"/>
      <w:b/>
      <w:bCs/>
      <w:lang w:val="en-US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5F2B"/>
    <w:rPr>
      <w:rFonts w:ascii="Arial" w:eastAsia="Arial" w:hAnsi="Arial" w:cs="Arial"/>
      <w:b/>
      <w:bCs/>
      <w:sz w:val="20"/>
      <w:szCs w:val="20"/>
      <w:lang w:val="pt-BR" w:eastAsia="pt-BR"/>
    </w:rPr>
  </w:style>
  <w:style w:type="character" w:customStyle="1" w:styleId="Nvel2-RedChar">
    <w:name w:val="Nível 2 -Red Char"/>
    <w:basedOn w:val="Nivel2Char"/>
    <w:link w:val="Nvel2-Red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945333"/>
    <w:pPr>
      <w:numPr>
        <w:numId w:val="1"/>
      </w:numPr>
      <w:ind w:left="0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3-RChar">
    <w:name w:val="Nível 3-R Char"/>
    <w:basedOn w:val="Nivel3Char"/>
    <w:link w:val="Nvel3-R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3-R">
    <w:name w:val="Nível 3-R"/>
    <w:basedOn w:val="Nivel3"/>
    <w:link w:val="Nvel3-RChar"/>
    <w:qFormat/>
    <w:rsid w:val="00945333"/>
    <w:pPr>
      <w:numPr>
        <w:numId w:val="1"/>
      </w:numPr>
      <w:ind w:left="425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4-RChar">
    <w:name w:val="Nível 4-R Char"/>
    <w:basedOn w:val="Fontepargpadro"/>
    <w:link w:val="Nvel4-R"/>
    <w:locked/>
    <w:rsid w:val="00945333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945333"/>
    <w:pPr>
      <w:numPr>
        <w:numId w:val="1"/>
      </w:numPr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1-SemNumChar">
    <w:name w:val="Nível 1-Sem Num Char"/>
    <w:basedOn w:val="Fontepargpadro"/>
    <w:link w:val="Nvel1-SemNum"/>
    <w:locked/>
    <w:rsid w:val="00945333"/>
    <w:rPr>
      <w:rFonts w:ascii="Arial" w:eastAsiaTheme="majorEastAsia" w:hAnsi="Arial" w:cs="Arial"/>
      <w:b/>
      <w:b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945333"/>
    <w:pPr>
      <w:numPr>
        <w:numId w:val="0"/>
      </w:numPr>
      <w:ind w:left="357"/>
      <w:outlineLvl w:val="1"/>
    </w:pPr>
    <w:rPr>
      <w:color w:val="FF0000"/>
      <w:sz w:val="22"/>
      <w:szCs w:val="22"/>
      <w:lang w:val="en-US"/>
    </w:rPr>
  </w:style>
  <w:style w:type="paragraph" w:customStyle="1" w:styleId="ou">
    <w:name w:val="ou"/>
    <w:basedOn w:val="PargrafodaLista"/>
    <w:link w:val="ouChar"/>
    <w:qFormat/>
    <w:rsid w:val="002171F3"/>
    <w:pPr>
      <w:widowControl/>
      <w:spacing w:before="60" w:after="60" w:line="259" w:lineRule="auto"/>
      <w:ind w:left="0"/>
      <w:jc w:val="center"/>
    </w:pPr>
    <w:rPr>
      <w:b/>
      <w:bCs/>
      <w:i/>
      <w:iCs/>
      <w:color w:val="FF0000"/>
      <w:sz w:val="24"/>
      <w:szCs w:val="24"/>
      <w:u w:val="single"/>
      <w:lang w:val="pt-BR" w:eastAsia="pt-BR"/>
    </w:rPr>
  </w:style>
  <w:style w:type="character" w:customStyle="1" w:styleId="ouChar">
    <w:name w:val="ou Char"/>
    <w:basedOn w:val="PargrafodaListaChar"/>
    <w:link w:val="ou"/>
    <w:rsid w:val="002171F3"/>
    <w:rPr>
      <w:rFonts w:ascii="Arial" w:eastAsia="Arial" w:hAnsi="Arial" w:cs="Arial"/>
      <w:b/>
      <w:bCs/>
      <w:i/>
      <w:iCs/>
      <w:color w:val="FF0000"/>
      <w:sz w:val="24"/>
      <w:szCs w:val="24"/>
      <w:u w:val="single"/>
      <w:lang w:val="pt-BR" w:eastAsia="pt-BR"/>
    </w:rPr>
  </w:style>
  <w:style w:type="paragraph" w:styleId="NormalWeb">
    <w:name w:val="Normal (Web)"/>
    <w:basedOn w:val="Normal"/>
    <w:uiPriority w:val="99"/>
    <w:unhideWhenUsed/>
    <w:rsid w:val="00D76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pras1@saaetpo.mg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ADC3AF-4EF0-4045-A09B-E776D7665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3238</Words>
  <Characters>17491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N</vt:lpstr>
    </vt:vector>
  </TitlesOfParts>
  <Company/>
  <LinksUpToDate>false</LinksUpToDate>
  <CharactersWithSpaces>20688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N</dc:title>
  <dc:subject/>
  <dc:creator>Eliane</dc:creator>
  <cp:keywords/>
  <dc:description/>
  <cp:lastModifiedBy>Compras Patrimonio</cp:lastModifiedBy>
  <cp:revision>6</cp:revision>
  <cp:lastPrinted>2024-04-04T13:08:00Z</cp:lastPrinted>
  <dcterms:created xsi:type="dcterms:W3CDTF">2024-04-03T19:12:00Z</dcterms:created>
  <dcterms:modified xsi:type="dcterms:W3CDTF">2024-04-04T13:09:00Z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2017-01-13T00:00:00Z</vt:filetime>
  </property>
</Properties>
</file>