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349A2" w14:textId="62B0AFBB" w:rsidR="00B45D6D" w:rsidRDefault="00613445">
      <w:pPr>
        <w:pStyle w:val="Ttulo11"/>
        <w:spacing w:before="93"/>
        <w:ind w:left="2390"/>
      </w:pPr>
      <w:r>
        <w:rPr>
          <w:rFonts w:ascii="Arial" w:hAnsi="Arial"/>
        </w:rPr>
        <w:t>6</w:t>
      </w:r>
      <w:r w:rsidR="00F3571F">
        <w:rPr>
          <w:rFonts w:ascii="Arial" w:hAnsi="Arial"/>
        </w:rPr>
        <w:t>º TERMO ADITIVO À ATA DE REGISTRO DE PREÇOS</w:t>
      </w:r>
    </w:p>
    <w:p w14:paraId="3D8349A3" w14:textId="77777777" w:rsidR="00B45D6D" w:rsidRDefault="00B45D6D">
      <w:pPr>
        <w:pStyle w:val="Corpodetexto"/>
        <w:spacing w:before="1"/>
        <w:rPr>
          <w:b/>
        </w:rPr>
      </w:pPr>
    </w:p>
    <w:p w14:paraId="3D8349A4" w14:textId="77777777" w:rsidR="00B45D6D" w:rsidRDefault="00B45D6D">
      <w:pPr>
        <w:pStyle w:val="Corpodetexto"/>
        <w:spacing w:before="1"/>
        <w:rPr>
          <w:b/>
        </w:rPr>
      </w:pPr>
    </w:p>
    <w:p w14:paraId="3D8349A5" w14:textId="6E1699E8" w:rsidR="00B45D6D" w:rsidRDefault="00F3571F">
      <w:pPr>
        <w:ind w:left="707" w:right="7" w:hanging="555"/>
      </w:pPr>
      <w:r>
        <w:rPr>
          <w:b/>
          <w:sz w:val="20"/>
        </w:rPr>
        <w:t xml:space="preserve">REF.: PREGÃO PRESENCIAL N.º: </w:t>
      </w:r>
      <w:r w:rsidR="00CA242C">
        <w:rPr>
          <w:b/>
          <w:sz w:val="20"/>
        </w:rPr>
        <w:t>03</w:t>
      </w:r>
      <w:r w:rsidR="00BC134E">
        <w:rPr>
          <w:b/>
          <w:sz w:val="20"/>
        </w:rPr>
        <w:t>5</w:t>
      </w:r>
      <w:r w:rsidR="00CA242C">
        <w:rPr>
          <w:b/>
          <w:sz w:val="20"/>
        </w:rPr>
        <w:t>/</w:t>
      </w:r>
      <w:r>
        <w:rPr>
          <w:b/>
          <w:sz w:val="20"/>
        </w:rPr>
        <w:t>20</w:t>
      </w:r>
      <w:r w:rsidR="00CA242C">
        <w:rPr>
          <w:b/>
          <w:sz w:val="20"/>
        </w:rPr>
        <w:t>2</w:t>
      </w:r>
      <w:r w:rsidR="00BC134E">
        <w:rPr>
          <w:b/>
          <w:sz w:val="20"/>
        </w:rPr>
        <w:t>2</w:t>
      </w:r>
      <w:r>
        <w:rPr>
          <w:b/>
          <w:sz w:val="20"/>
        </w:rPr>
        <w:t xml:space="preserve"> </w:t>
      </w:r>
    </w:p>
    <w:p w14:paraId="3D8349A6" w14:textId="3511651E" w:rsidR="00B45D6D" w:rsidRDefault="00CA242C">
      <w:pPr>
        <w:ind w:left="707" w:right="7" w:hanging="555"/>
      </w:pPr>
      <w:r>
        <w:rPr>
          <w:b/>
          <w:sz w:val="20"/>
        </w:rPr>
        <w:t xml:space="preserve">          </w:t>
      </w:r>
      <w:r w:rsidR="00F3571F">
        <w:rPr>
          <w:b/>
          <w:sz w:val="20"/>
        </w:rPr>
        <w:t xml:space="preserve">PROCESSO LICITATÓRIO N.º: </w:t>
      </w:r>
      <w:r w:rsidR="00BC134E">
        <w:rPr>
          <w:b/>
          <w:sz w:val="20"/>
        </w:rPr>
        <w:t>099/2022</w:t>
      </w:r>
    </w:p>
    <w:p w14:paraId="3D8349A7" w14:textId="77777777" w:rsidR="00B45D6D" w:rsidRDefault="00B45D6D">
      <w:pPr>
        <w:pStyle w:val="Corpodetexto"/>
        <w:rPr>
          <w:b/>
          <w:sz w:val="22"/>
        </w:rPr>
      </w:pPr>
    </w:p>
    <w:p w14:paraId="3D8349A8" w14:textId="77777777" w:rsidR="00B45D6D" w:rsidRDefault="00B45D6D">
      <w:pPr>
        <w:pStyle w:val="Corpodetexto"/>
        <w:spacing w:before="2"/>
        <w:rPr>
          <w:b/>
          <w:sz w:val="18"/>
        </w:rPr>
      </w:pPr>
    </w:p>
    <w:p w14:paraId="3D8349A9" w14:textId="12BC730A" w:rsidR="00B45D6D" w:rsidRDefault="00F3571F">
      <w:pPr>
        <w:pStyle w:val="Corpodetexto"/>
        <w:ind w:left="152" w:right="128"/>
        <w:jc w:val="both"/>
      </w:pPr>
      <w:r>
        <w:t>No</w:t>
      </w:r>
      <w:r w:rsidR="00485EE1">
        <w:t xml:space="preserve"> </w:t>
      </w:r>
      <w:r w:rsidR="00FA637F">
        <w:t xml:space="preserve">dia </w:t>
      </w:r>
      <w:r w:rsidR="00613445">
        <w:rPr>
          <w:b/>
        </w:rPr>
        <w:t>quatro</w:t>
      </w:r>
      <w:r w:rsidR="00AD13C3">
        <w:rPr>
          <w:b/>
        </w:rPr>
        <w:t xml:space="preserve"> </w:t>
      </w:r>
      <w:r w:rsidR="00FA637F">
        <w:rPr>
          <w:b/>
        </w:rPr>
        <w:t>de</w:t>
      </w:r>
      <w:r w:rsidR="00AD13C3">
        <w:rPr>
          <w:b/>
        </w:rPr>
        <w:t xml:space="preserve"> </w:t>
      </w:r>
      <w:r w:rsidR="00613445">
        <w:rPr>
          <w:b/>
        </w:rPr>
        <w:t>setembro</w:t>
      </w:r>
      <w:r w:rsidR="00485EE1">
        <w:rPr>
          <w:b/>
        </w:rPr>
        <w:t xml:space="preserve"> </w:t>
      </w:r>
      <w:r w:rsidR="003108B5">
        <w:rPr>
          <w:b/>
        </w:rPr>
        <w:t>de 202</w:t>
      </w:r>
      <w:r w:rsidR="00F43FF1">
        <w:rPr>
          <w:b/>
        </w:rPr>
        <w:t>3</w:t>
      </w:r>
      <w:r>
        <w:t xml:space="preserve">, o </w:t>
      </w:r>
      <w:r w:rsidRPr="00593839">
        <w:rPr>
          <w:b/>
        </w:rPr>
        <w:t>Serviço Autônomo de Água e Esgoto de Três Pontas-MG</w:t>
      </w:r>
      <w:r>
        <w:t xml:space="preserve">, com sede administrativa localizada na Avenida Ipiranga, nº 981, Centro, inscrito no CNPJ sob o nº 25.269.069/0001-46, neste ato representado pelo </w:t>
      </w:r>
      <w:r w:rsidR="00E93E1A">
        <w:t xml:space="preserve">Diretor, Sr. </w:t>
      </w:r>
      <w:bookmarkStart w:id="0" w:name="__DdeLink__142_478764716"/>
      <w:r w:rsidR="00E93E1A" w:rsidRPr="00593839">
        <w:rPr>
          <w:b/>
        </w:rPr>
        <w:t>M</w:t>
      </w:r>
      <w:bookmarkEnd w:id="0"/>
      <w:r w:rsidR="00E93E1A" w:rsidRPr="00593839">
        <w:rPr>
          <w:b/>
        </w:rPr>
        <w:t>arco Antônio de Oliveira Junho</w:t>
      </w:r>
      <w:r>
        <w:t xml:space="preserve">, RESOLVE, conforme o disposto nos autos do Processo Administrativo em epígrafe e fundamento no artigo 14, §1º do Decreto Municipal nº 3.617/2012 c/c com o artigo 65, inciso II, alínea “d” da Lei Federal nº 8.666/93 e alterações, ADITAR, dentro dos limites legais, nos termos, condições e propostas de preços, o preço registrado na Ata de Registro de Preços nº </w:t>
      </w:r>
      <w:r w:rsidR="00F43FF1">
        <w:t>068/2022</w:t>
      </w:r>
      <w:r>
        <w:t xml:space="preserve"> firmada em </w:t>
      </w:r>
      <w:r w:rsidR="00CA242C">
        <w:t>2</w:t>
      </w:r>
      <w:r w:rsidR="00F43FF1">
        <w:t>9</w:t>
      </w:r>
      <w:r w:rsidR="00624FFD">
        <w:t>/</w:t>
      </w:r>
      <w:r w:rsidR="00CA242C">
        <w:t>09</w:t>
      </w:r>
      <w:r w:rsidR="00624FFD">
        <w:t>/202</w:t>
      </w:r>
      <w:r w:rsidR="00F43FF1">
        <w:t>2</w:t>
      </w:r>
      <w:r>
        <w:t>, para eventual fornecimento de combustíveis, conforme descrito abaixo:</w:t>
      </w:r>
    </w:p>
    <w:p w14:paraId="3D8349AA" w14:textId="77777777" w:rsidR="00B45D6D" w:rsidRPr="008F1429" w:rsidRDefault="00B45D6D">
      <w:pPr>
        <w:pStyle w:val="Corpodetexto"/>
        <w:spacing w:before="2"/>
        <w:rPr>
          <w:b/>
        </w:rPr>
      </w:pPr>
    </w:p>
    <w:p w14:paraId="3D8349AB" w14:textId="77777777" w:rsidR="00B45D6D" w:rsidRDefault="00F3571F">
      <w:pPr>
        <w:pStyle w:val="Corpodetexto"/>
        <w:ind w:left="152" w:right="133"/>
        <w:jc w:val="both"/>
      </w:pPr>
      <w:r w:rsidRPr="008F1429">
        <w:rPr>
          <w:b/>
        </w:rPr>
        <w:t>DETENTORA:</w:t>
      </w:r>
      <w:r>
        <w:t xml:space="preserve"> </w:t>
      </w:r>
      <w:r>
        <w:rPr>
          <w:b/>
        </w:rPr>
        <w:t>Philadelphia Auto Posto Ltda. - EPP</w:t>
      </w:r>
      <w:r>
        <w:t xml:space="preserve">, inscrita no CNPJ sob o nº 07.918.421/0001-45, com sede na Rua Nossa Senhora D’Ajuda nº 949, Bairro Ponte Alta, na cidade de Três Pontas, Estado de Minas Gerais, CEP 37190-000, neste ato representado pelo </w:t>
      </w:r>
      <w:r>
        <w:rPr>
          <w:b/>
        </w:rPr>
        <w:t>Sr. Giovani Adenilson de Brito,</w:t>
      </w:r>
      <w:r>
        <w:t xml:space="preserve"> portador do documento de identidade nº MG -9.300.092 - SSP/MG, CPF nº 581.806.216-34.</w:t>
      </w:r>
    </w:p>
    <w:p w14:paraId="3D8349AC" w14:textId="77777777" w:rsidR="00593839" w:rsidRDefault="00593839">
      <w:pPr>
        <w:pStyle w:val="Corpodetexto"/>
        <w:ind w:left="152" w:right="133"/>
        <w:jc w:val="both"/>
      </w:pPr>
    </w:p>
    <w:p w14:paraId="3D8349AD" w14:textId="77777777" w:rsidR="00593839" w:rsidRPr="00D164BB" w:rsidRDefault="00593839" w:rsidP="00593839">
      <w:pPr>
        <w:pStyle w:val="Corpodetexto31"/>
        <w:ind w:left="142"/>
        <w:jc w:val="both"/>
        <w:rPr>
          <w:rFonts w:ascii="Arial" w:hAnsi="Arial" w:cs="Arial"/>
          <w:sz w:val="18"/>
          <w:szCs w:val="18"/>
        </w:rPr>
      </w:pPr>
      <w:r w:rsidRPr="00D164BB">
        <w:rPr>
          <w:rFonts w:ascii="Arial" w:hAnsi="Arial" w:cs="Arial"/>
          <w:sz w:val="18"/>
          <w:szCs w:val="18"/>
        </w:rPr>
        <w:t>CLÁUSULA PRIMEIRA</w:t>
      </w:r>
    </w:p>
    <w:p w14:paraId="3D8349AE" w14:textId="77777777" w:rsidR="00593839" w:rsidRDefault="00593839" w:rsidP="00593839">
      <w:pPr>
        <w:pStyle w:val="Norma"/>
        <w:ind w:left="142"/>
        <w:rPr>
          <w:rFonts w:ascii="Arial" w:hAnsi="Arial" w:cs="Arial"/>
          <w:b/>
          <w:sz w:val="18"/>
          <w:szCs w:val="18"/>
        </w:rPr>
      </w:pPr>
    </w:p>
    <w:p w14:paraId="3D8349AF" w14:textId="61AA436C" w:rsidR="00593839" w:rsidRDefault="00593839" w:rsidP="00593839">
      <w:pPr>
        <w:pStyle w:val="Norma"/>
        <w:ind w:left="142"/>
        <w:rPr>
          <w:rFonts w:ascii="Arial" w:hAnsi="Arial" w:cs="Arial"/>
        </w:rPr>
      </w:pPr>
      <w:r w:rsidRPr="00593839">
        <w:rPr>
          <w:rFonts w:ascii="Arial" w:hAnsi="Arial" w:cs="Arial"/>
        </w:rPr>
        <w:t>Fica alterad</w:t>
      </w:r>
      <w:r w:rsidR="00A16C91">
        <w:rPr>
          <w:rFonts w:ascii="Arial" w:hAnsi="Arial" w:cs="Arial"/>
        </w:rPr>
        <w:t>o</w:t>
      </w:r>
      <w:r w:rsidRPr="00593839">
        <w:rPr>
          <w:rFonts w:ascii="Arial" w:hAnsi="Arial" w:cs="Arial"/>
        </w:rPr>
        <w:t xml:space="preserve"> os valores dos itens abaixo, nos termos do art. 65, inciso I</w:t>
      </w:r>
      <w:r w:rsidR="001A1904">
        <w:rPr>
          <w:rFonts w:ascii="Arial" w:hAnsi="Arial" w:cs="Arial"/>
        </w:rPr>
        <w:t>I</w:t>
      </w:r>
      <w:r w:rsidRPr="00593839">
        <w:rPr>
          <w:rFonts w:ascii="Arial" w:hAnsi="Arial" w:cs="Arial"/>
        </w:rPr>
        <w:t xml:space="preserve">, alínea “d”, da Lei Federal nº 8.666/93. </w:t>
      </w:r>
    </w:p>
    <w:p w14:paraId="5BE97A4C" w14:textId="77777777" w:rsidR="001028C5" w:rsidRPr="00593839" w:rsidRDefault="001028C5" w:rsidP="00593839">
      <w:pPr>
        <w:pStyle w:val="Norma"/>
        <w:ind w:left="142"/>
        <w:rPr>
          <w:rFonts w:ascii="Arial" w:hAnsi="Arial" w:cs="Arial"/>
          <w:b/>
        </w:rPr>
      </w:pP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816"/>
        <w:gridCol w:w="1082"/>
        <w:gridCol w:w="1088"/>
        <w:gridCol w:w="1768"/>
        <w:gridCol w:w="2190"/>
        <w:gridCol w:w="2722"/>
      </w:tblGrid>
      <w:tr w:rsidR="001028C5" w:rsidRPr="00A16C91" w14:paraId="1E7D914C" w14:textId="77777777" w:rsidTr="001028C5">
        <w:tc>
          <w:tcPr>
            <w:tcW w:w="816" w:type="dxa"/>
          </w:tcPr>
          <w:p w14:paraId="4180097A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ITEM</w:t>
            </w:r>
          </w:p>
        </w:tc>
        <w:tc>
          <w:tcPr>
            <w:tcW w:w="1082" w:type="dxa"/>
          </w:tcPr>
          <w:p w14:paraId="67F872B2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UNIDADE</w:t>
            </w:r>
          </w:p>
        </w:tc>
        <w:tc>
          <w:tcPr>
            <w:tcW w:w="1088" w:type="dxa"/>
          </w:tcPr>
          <w:p w14:paraId="41550DA7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CÓDIGO</w:t>
            </w:r>
          </w:p>
        </w:tc>
        <w:tc>
          <w:tcPr>
            <w:tcW w:w="1768" w:type="dxa"/>
          </w:tcPr>
          <w:p w14:paraId="76F98439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DISCRIMINAÇÃO</w:t>
            </w:r>
          </w:p>
        </w:tc>
        <w:tc>
          <w:tcPr>
            <w:tcW w:w="2190" w:type="dxa"/>
          </w:tcPr>
          <w:p w14:paraId="5D5286A0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VALOR REGISTRADO</w:t>
            </w:r>
          </w:p>
        </w:tc>
        <w:tc>
          <w:tcPr>
            <w:tcW w:w="2722" w:type="dxa"/>
          </w:tcPr>
          <w:p w14:paraId="42039525" w14:textId="77777777" w:rsidR="001028C5" w:rsidRPr="00A16C91" w:rsidRDefault="001028C5" w:rsidP="001547A7">
            <w:pPr>
              <w:pStyle w:val="Corpodetexto"/>
              <w:spacing w:before="11"/>
              <w:jc w:val="center"/>
              <w:rPr>
                <w:b/>
                <w:sz w:val="18"/>
                <w:szCs w:val="18"/>
              </w:rPr>
            </w:pPr>
            <w:r w:rsidRPr="00A16C91">
              <w:rPr>
                <w:b/>
                <w:sz w:val="18"/>
                <w:szCs w:val="18"/>
              </w:rPr>
              <w:t>VALOR DO REEQUILIBRIO CONCEDIDO</w:t>
            </w:r>
          </w:p>
        </w:tc>
      </w:tr>
      <w:tr w:rsidR="001028C5" w14:paraId="39399441" w14:textId="77777777" w:rsidTr="001028C5">
        <w:tc>
          <w:tcPr>
            <w:tcW w:w="816" w:type="dxa"/>
          </w:tcPr>
          <w:p w14:paraId="523BD6D1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  <w:tc>
          <w:tcPr>
            <w:tcW w:w="1082" w:type="dxa"/>
          </w:tcPr>
          <w:p w14:paraId="5CACF155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Litro</w:t>
            </w:r>
          </w:p>
        </w:tc>
        <w:tc>
          <w:tcPr>
            <w:tcW w:w="1088" w:type="dxa"/>
          </w:tcPr>
          <w:p w14:paraId="71B328CF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0117</w:t>
            </w:r>
          </w:p>
        </w:tc>
        <w:tc>
          <w:tcPr>
            <w:tcW w:w="1768" w:type="dxa"/>
          </w:tcPr>
          <w:p w14:paraId="013192BA" w14:textId="77777777" w:rsidR="001028C5" w:rsidRDefault="001028C5" w:rsidP="001547A7">
            <w:pPr>
              <w:pStyle w:val="Corpodetexto"/>
              <w:spacing w:before="11"/>
              <w:jc w:val="center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  <w:t xml:space="preserve">Óleo Diesel </w:t>
            </w:r>
          </w:p>
        </w:tc>
        <w:tc>
          <w:tcPr>
            <w:tcW w:w="2190" w:type="dxa"/>
          </w:tcPr>
          <w:p w14:paraId="65D6910E" w14:textId="1BB799C2" w:rsidR="001028C5" w:rsidRDefault="003329D0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R$ </w:t>
            </w:r>
            <w:r w:rsidR="00613445">
              <w:rPr>
                <w:sz w:val="19"/>
              </w:rPr>
              <w:t>5,59</w:t>
            </w:r>
          </w:p>
        </w:tc>
        <w:tc>
          <w:tcPr>
            <w:tcW w:w="2722" w:type="dxa"/>
          </w:tcPr>
          <w:p w14:paraId="7387BBB9" w14:textId="49370841" w:rsidR="001028C5" w:rsidRDefault="00B242C1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R</w:t>
            </w:r>
            <w:r w:rsidR="002A5122">
              <w:rPr>
                <w:sz w:val="19"/>
              </w:rPr>
              <w:t xml:space="preserve">$ </w:t>
            </w:r>
            <w:r w:rsidR="00613445">
              <w:rPr>
                <w:sz w:val="19"/>
              </w:rPr>
              <w:t>6,78</w:t>
            </w:r>
          </w:p>
        </w:tc>
      </w:tr>
      <w:tr w:rsidR="00613445" w14:paraId="5B433948" w14:textId="77777777" w:rsidTr="001028C5">
        <w:tc>
          <w:tcPr>
            <w:tcW w:w="816" w:type="dxa"/>
          </w:tcPr>
          <w:p w14:paraId="0103056D" w14:textId="4F1DC14E" w:rsidR="00613445" w:rsidRDefault="0061344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  <w:tc>
          <w:tcPr>
            <w:tcW w:w="1082" w:type="dxa"/>
          </w:tcPr>
          <w:p w14:paraId="6BF3C7A4" w14:textId="1AB85A39" w:rsidR="00613445" w:rsidRDefault="0061344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Litro</w:t>
            </w:r>
          </w:p>
        </w:tc>
        <w:tc>
          <w:tcPr>
            <w:tcW w:w="1088" w:type="dxa"/>
          </w:tcPr>
          <w:p w14:paraId="023EBC65" w14:textId="2D69FF52" w:rsidR="00613445" w:rsidRDefault="0061344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7408</w:t>
            </w:r>
          </w:p>
        </w:tc>
        <w:tc>
          <w:tcPr>
            <w:tcW w:w="1768" w:type="dxa"/>
          </w:tcPr>
          <w:p w14:paraId="3BCE173A" w14:textId="5674B29F" w:rsidR="00613445" w:rsidRPr="00787C76" w:rsidRDefault="00613445" w:rsidP="00613445">
            <w:pPr>
              <w:pStyle w:val="Corpodetexto"/>
              <w:spacing w:before="11"/>
              <w:jc w:val="center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  <w:r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  <w:t xml:space="preserve">Gasolina Comum </w:t>
            </w:r>
          </w:p>
        </w:tc>
        <w:tc>
          <w:tcPr>
            <w:tcW w:w="2190" w:type="dxa"/>
          </w:tcPr>
          <w:p w14:paraId="6C5DF02D" w14:textId="61A74DA0" w:rsidR="00613445" w:rsidRDefault="0061344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R$ 5,86</w:t>
            </w:r>
          </w:p>
        </w:tc>
        <w:tc>
          <w:tcPr>
            <w:tcW w:w="2722" w:type="dxa"/>
          </w:tcPr>
          <w:p w14:paraId="6AD3D299" w14:textId="14635706" w:rsidR="00613445" w:rsidRDefault="0061344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R$ 6,09</w:t>
            </w:r>
          </w:p>
        </w:tc>
      </w:tr>
      <w:tr w:rsidR="003329D0" w14:paraId="62CFB094" w14:textId="77777777" w:rsidTr="001028C5">
        <w:tc>
          <w:tcPr>
            <w:tcW w:w="816" w:type="dxa"/>
          </w:tcPr>
          <w:p w14:paraId="6F7DC048" w14:textId="4F6F2DB8" w:rsidR="003329D0" w:rsidRDefault="003329D0" w:rsidP="003329D0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03</w:t>
            </w:r>
          </w:p>
        </w:tc>
        <w:tc>
          <w:tcPr>
            <w:tcW w:w="1082" w:type="dxa"/>
          </w:tcPr>
          <w:p w14:paraId="4646893C" w14:textId="4D17B066" w:rsidR="003329D0" w:rsidRDefault="003329D0" w:rsidP="003329D0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Litro</w:t>
            </w:r>
          </w:p>
        </w:tc>
        <w:tc>
          <w:tcPr>
            <w:tcW w:w="1088" w:type="dxa"/>
          </w:tcPr>
          <w:p w14:paraId="1B0B9F09" w14:textId="20D7203C" w:rsidR="003329D0" w:rsidRDefault="003329D0" w:rsidP="003329D0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rFonts w:eastAsiaTheme="minorHAnsi"/>
                <w:sz w:val="19"/>
                <w:szCs w:val="19"/>
                <w:lang w:eastAsia="en-US" w:bidi="ar-SA"/>
              </w:rPr>
              <w:t>8143</w:t>
            </w:r>
          </w:p>
        </w:tc>
        <w:tc>
          <w:tcPr>
            <w:tcW w:w="1768" w:type="dxa"/>
          </w:tcPr>
          <w:p w14:paraId="27E0E6C0" w14:textId="77FC55D7" w:rsidR="003329D0" w:rsidRPr="00787C76" w:rsidRDefault="003329D0" w:rsidP="003329D0">
            <w:pPr>
              <w:pStyle w:val="Corpodetexto"/>
              <w:spacing w:before="11"/>
              <w:jc w:val="center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  <w:r>
              <w:rPr>
                <w:sz w:val="19"/>
              </w:rPr>
              <w:t>Etanol Hidratado</w:t>
            </w:r>
          </w:p>
        </w:tc>
        <w:tc>
          <w:tcPr>
            <w:tcW w:w="2190" w:type="dxa"/>
          </w:tcPr>
          <w:p w14:paraId="7A011C5A" w14:textId="5C542B78" w:rsidR="003329D0" w:rsidRDefault="003329D0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R$ </w:t>
            </w:r>
            <w:r w:rsidR="002A5122">
              <w:rPr>
                <w:sz w:val="19"/>
              </w:rPr>
              <w:t>4</w:t>
            </w:r>
            <w:r w:rsidR="00613445">
              <w:rPr>
                <w:sz w:val="19"/>
              </w:rPr>
              <w:t>,34</w:t>
            </w:r>
          </w:p>
        </w:tc>
        <w:tc>
          <w:tcPr>
            <w:tcW w:w="2722" w:type="dxa"/>
          </w:tcPr>
          <w:p w14:paraId="17A9A946" w14:textId="6E7859C9" w:rsidR="003329D0" w:rsidRDefault="003329D0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R$ </w:t>
            </w:r>
            <w:r w:rsidR="00613445">
              <w:rPr>
                <w:sz w:val="19"/>
              </w:rPr>
              <w:t>3,77</w:t>
            </w:r>
          </w:p>
        </w:tc>
      </w:tr>
      <w:tr w:rsidR="001028C5" w14:paraId="580C9848" w14:textId="77777777" w:rsidTr="001028C5">
        <w:tc>
          <w:tcPr>
            <w:tcW w:w="816" w:type="dxa"/>
          </w:tcPr>
          <w:p w14:paraId="0773148B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04</w:t>
            </w:r>
          </w:p>
        </w:tc>
        <w:tc>
          <w:tcPr>
            <w:tcW w:w="1082" w:type="dxa"/>
          </w:tcPr>
          <w:p w14:paraId="64E7C35A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Litro</w:t>
            </w:r>
          </w:p>
        </w:tc>
        <w:tc>
          <w:tcPr>
            <w:tcW w:w="1088" w:type="dxa"/>
          </w:tcPr>
          <w:p w14:paraId="2A3E5001" w14:textId="77777777" w:rsidR="001028C5" w:rsidRDefault="001028C5" w:rsidP="001547A7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>8949</w:t>
            </w:r>
          </w:p>
        </w:tc>
        <w:tc>
          <w:tcPr>
            <w:tcW w:w="1768" w:type="dxa"/>
          </w:tcPr>
          <w:p w14:paraId="338FF6F4" w14:textId="77777777" w:rsidR="001028C5" w:rsidRPr="00787C76" w:rsidRDefault="001028C5" w:rsidP="001547A7">
            <w:pPr>
              <w:pStyle w:val="Corpodetexto"/>
              <w:spacing w:before="11"/>
              <w:jc w:val="center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  <w:r w:rsidRPr="00787C76"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  <w:t>Óleo Diesel S10</w:t>
            </w:r>
          </w:p>
        </w:tc>
        <w:tc>
          <w:tcPr>
            <w:tcW w:w="2190" w:type="dxa"/>
          </w:tcPr>
          <w:p w14:paraId="3501B825" w14:textId="10FF59FF" w:rsidR="001028C5" w:rsidRDefault="001028C5" w:rsidP="00613445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R$ </w:t>
            </w:r>
            <w:r w:rsidR="00613445">
              <w:rPr>
                <w:sz w:val="19"/>
              </w:rPr>
              <w:t>5,54</w:t>
            </w:r>
          </w:p>
        </w:tc>
        <w:tc>
          <w:tcPr>
            <w:tcW w:w="2722" w:type="dxa"/>
          </w:tcPr>
          <w:p w14:paraId="1E02448D" w14:textId="1CE37635" w:rsidR="001028C5" w:rsidRDefault="001028C5" w:rsidP="002A5122">
            <w:pPr>
              <w:pStyle w:val="Corpodetexto"/>
              <w:spacing w:before="1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R$ </w:t>
            </w:r>
            <w:r w:rsidR="00613445">
              <w:rPr>
                <w:sz w:val="19"/>
              </w:rPr>
              <w:t>6,72</w:t>
            </w:r>
          </w:p>
        </w:tc>
      </w:tr>
    </w:tbl>
    <w:p w14:paraId="3D8349BF" w14:textId="77777777" w:rsidR="0089048C" w:rsidRDefault="0089048C">
      <w:pPr>
        <w:pStyle w:val="Corpodetexto"/>
        <w:spacing w:before="11"/>
        <w:rPr>
          <w:sz w:val="19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50"/>
        <w:gridCol w:w="1150"/>
        <w:gridCol w:w="1150"/>
        <w:gridCol w:w="1150"/>
        <w:gridCol w:w="1150"/>
        <w:gridCol w:w="1150"/>
      </w:tblGrid>
      <w:tr w:rsidR="00787C76" w:rsidRPr="00787C76" w14:paraId="3D8349C6" w14:textId="77777777">
        <w:trPr>
          <w:trHeight w:val="88"/>
        </w:trPr>
        <w:tc>
          <w:tcPr>
            <w:tcW w:w="1150" w:type="dxa"/>
          </w:tcPr>
          <w:p w14:paraId="3D8349C0" w14:textId="77777777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  <w:tc>
          <w:tcPr>
            <w:tcW w:w="1150" w:type="dxa"/>
          </w:tcPr>
          <w:p w14:paraId="3D8349C1" w14:textId="77777777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  <w:tc>
          <w:tcPr>
            <w:tcW w:w="1150" w:type="dxa"/>
          </w:tcPr>
          <w:p w14:paraId="3D8349C2" w14:textId="77777777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  <w:tc>
          <w:tcPr>
            <w:tcW w:w="1150" w:type="dxa"/>
          </w:tcPr>
          <w:p w14:paraId="3D8349C3" w14:textId="5803DD64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  <w:tc>
          <w:tcPr>
            <w:tcW w:w="1150" w:type="dxa"/>
          </w:tcPr>
          <w:p w14:paraId="3D8349C4" w14:textId="77777777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  <w:tc>
          <w:tcPr>
            <w:tcW w:w="1150" w:type="dxa"/>
          </w:tcPr>
          <w:p w14:paraId="3D8349C5" w14:textId="77777777" w:rsidR="00787C76" w:rsidRPr="00787C76" w:rsidRDefault="00787C76" w:rsidP="00787C7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9"/>
                <w:szCs w:val="19"/>
                <w:lang w:eastAsia="en-US" w:bidi="ar-SA"/>
              </w:rPr>
            </w:pPr>
          </w:p>
        </w:tc>
      </w:tr>
    </w:tbl>
    <w:p w14:paraId="3D8349C7" w14:textId="77777777" w:rsidR="00593839" w:rsidRPr="00D164BB" w:rsidRDefault="00593839" w:rsidP="00593839">
      <w:pPr>
        <w:pStyle w:val="Norma"/>
        <w:ind w:left="142"/>
        <w:rPr>
          <w:rFonts w:ascii="Arial" w:hAnsi="Arial" w:cs="Arial"/>
          <w:b/>
          <w:sz w:val="18"/>
          <w:szCs w:val="18"/>
        </w:rPr>
      </w:pPr>
      <w:r w:rsidRPr="00D164BB">
        <w:rPr>
          <w:rFonts w:ascii="Arial" w:hAnsi="Arial" w:cs="Arial"/>
          <w:b/>
          <w:sz w:val="18"/>
          <w:szCs w:val="18"/>
        </w:rPr>
        <w:t>CLÁUSULA SEGUNDA</w:t>
      </w:r>
    </w:p>
    <w:p w14:paraId="3D8349C8" w14:textId="77777777" w:rsidR="00593839" w:rsidRDefault="00593839" w:rsidP="00593839">
      <w:pPr>
        <w:pStyle w:val="Norma"/>
        <w:ind w:left="142"/>
        <w:rPr>
          <w:rFonts w:ascii="Arial" w:hAnsi="Arial" w:cs="Arial"/>
          <w:sz w:val="18"/>
          <w:szCs w:val="18"/>
        </w:rPr>
      </w:pPr>
    </w:p>
    <w:p w14:paraId="3D8349C9" w14:textId="789BC34E" w:rsidR="00593839" w:rsidRDefault="00593839" w:rsidP="00A16C91">
      <w:pPr>
        <w:pStyle w:val="Corpodetexto"/>
        <w:tabs>
          <w:tab w:val="left" w:pos="9632"/>
        </w:tabs>
        <w:ind w:left="142" w:right="-7"/>
        <w:jc w:val="both"/>
      </w:pPr>
      <w:r w:rsidRPr="00A16C91">
        <w:t>As despesas decorrentes do presente contrato correrão por conta da dotação orçamentária n° 17</w:t>
      </w:r>
      <w:r w:rsidR="00A93170">
        <w:t xml:space="preserve"> </w:t>
      </w:r>
      <w:r w:rsidR="00F43FF1">
        <w:t>512 0611 8.005 – 339030 ficha 37</w:t>
      </w:r>
    </w:p>
    <w:p w14:paraId="3D8349CA" w14:textId="77777777" w:rsidR="00C47CF9" w:rsidRDefault="00C47CF9" w:rsidP="00A16C91">
      <w:pPr>
        <w:pStyle w:val="Corpodetexto"/>
        <w:tabs>
          <w:tab w:val="left" w:pos="9632"/>
        </w:tabs>
        <w:ind w:left="142" w:right="-7"/>
        <w:jc w:val="both"/>
      </w:pPr>
    </w:p>
    <w:p w14:paraId="3D8349CB" w14:textId="733727B9" w:rsidR="00C47CF9" w:rsidRDefault="00C47CF9" w:rsidP="00F43FF1">
      <w:pPr>
        <w:pStyle w:val="Corpodetexto"/>
        <w:tabs>
          <w:tab w:val="left" w:pos="9632"/>
        </w:tabs>
        <w:ind w:left="142" w:right="-7"/>
        <w:jc w:val="both"/>
      </w:pPr>
      <w:r>
        <w:t>O p</w:t>
      </w:r>
      <w:r w:rsidR="00FA637F">
        <w:t>re</w:t>
      </w:r>
      <w:r w:rsidR="00FC6797">
        <w:t xml:space="preserve">sente Aditivo inicia-se </w:t>
      </w:r>
      <w:r w:rsidR="00AD13C3">
        <w:t xml:space="preserve">no dia </w:t>
      </w:r>
      <w:r w:rsidR="00BF328E">
        <w:t>05</w:t>
      </w:r>
      <w:r w:rsidR="00AD13C3">
        <w:t xml:space="preserve"> de </w:t>
      </w:r>
      <w:r w:rsidR="00BF328E">
        <w:t>setembro</w:t>
      </w:r>
      <w:r w:rsidR="00AD13C3">
        <w:t xml:space="preserve"> de 2023</w:t>
      </w:r>
      <w:r w:rsidR="00F43FF1">
        <w:t xml:space="preserve"> </w:t>
      </w:r>
      <w:r>
        <w:t xml:space="preserve">e o término </w:t>
      </w:r>
      <w:r w:rsidR="00F3571F">
        <w:t>coincidirá com a vigência da Ata de Registro de Preços</w:t>
      </w:r>
      <w:r w:rsidR="00F43FF1">
        <w:t>.</w:t>
      </w:r>
    </w:p>
    <w:p w14:paraId="3D8349CC" w14:textId="77777777" w:rsidR="00C47CF9" w:rsidRDefault="00C47CF9" w:rsidP="00C47CF9">
      <w:pPr>
        <w:pStyle w:val="Corpodetexto"/>
        <w:tabs>
          <w:tab w:val="left" w:pos="9632"/>
        </w:tabs>
        <w:ind w:left="142" w:right="-7"/>
        <w:jc w:val="both"/>
      </w:pPr>
    </w:p>
    <w:p w14:paraId="3D8349CD" w14:textId="77777777" w:rsidR="00B45D6D" w:rsidRDefault="00F3571F" w:rsidP="00C47CF9">
      <w:pPr>
        <w:pStyle w:val="Corpodetexto"/>
        <w:tabs>
          <w:tab w:val="left" w:pos="9632"/>
        </w:tabs>
        <w:ind w:left="142" w:right="-7"/>
        <w:jc w:val="both"/>
      </w:pPr>
      <w:r>
        <w:t>Permanecem em vigor as demais cláusulas e condições da Ata não alteradas por este Aditivo.</w:t>
      </w:r>
    </w:p>
    <w:p w14:paraId="3D8349CE" w14:textId="77777777" w:rsidR="00C47CF9" w:rsidRDefault="00C47CF9" w:rsidP="00C47CF9">
      <w:pPr>
        <w:pStyle w:val="Corpodetexto"/>
        <w:tabs>
          <w:tab w:val="left" w:pos="9632"/>
        </w:tabs>
        <w:ind w:left="142" w:right="-7"/>
        <w:jc w:val="both"/>
      </w:pPr>
    </w:p>
    <w:p w14:paraId="3D8349CF" w14:textId="77777777" w:rsidR="00B45D6D" w:rsidRDefault="00F3571F">
      <w:pPr>
        <w:pStyle w:val="Corpodetexto"/>
        <w:ind w:left="152" w:right="136"/>
        <w:jc w:val="both"/>
      </w:pPr>
      <w:r>
        <w:t>E por estarem assim justos e compromissados, foi lavrado este instrumento, em três vias para que produz</w:t>
      </w:r>
      <w:r w:rsidR="00696F8C">
        <w:t>a os necessários efeitos legais.</w:t>
      </w:r>
    </w:p>
    <w:p w14:paraId="3D8349D1" w14:textId="24F17E67" w:rsidR="00B45D6D" w:rsidRDefault="00F3571F" w:rsidP="00E27056">
      <w:pPr>
        <w:pStyle w:val="Corpodetexto"/>
        <w:spacing w:before="183"/>
        <w:ind w:left="3072"/>
        <w:jc w:val="right"/>
      </w:pPr>
      <w:r w:rsidRPr="007C4A1F">
        <w:t xml:space="preserve">Três Pontas </w:t>
      </w:r>
      <w:r w:rsidR="00C3140B" w:rsidRPr="007C4A1F">
        <w:t>–</w:t>
      </w:r>
      <w:r w:rsidRPr="007C4A1F">
        <w:t xml:space="preserve"> MG</w:t>
      </w:r>
      <w:r w:rsidR="00C3140B" w:rsidRPr="007C4A1F">
        <w:t>,</w:t>
      </w:r>
      <w:r w:rsidR="00B242C1">
        <w:t xml:space="preserve"> </w:t>
      </w:r>
      <w:r w:rsidR="00E27056">
        <w:t>04 de setembro de 2023.</w:t>
      </w:r>
      <w:bookmarkStart w:id="1" w:name="_GoBack"/>
      <w:bookmarkEnd w:id="1"/>
    </w:p>
    <w:p w14:paraId="3D8349D3" w14:textId="1DF7FB1D" w:rsidR="00593839" w:rsidRDefault="00593839">
      <w:pPr>
        <w:pStyle w:val="Corpodetexto"/>
      </w:pPr>
    </w:p>
    <w:p w14:paraId="4D693817" w14:textId="77777777" w:rsidR="003E2645" w:rsidRDefault="003E2645">
      <w:pPr>
        <w:pStyle w:val="Corpodetexto"/>
      </w:pPr>
    </w:p>
    <w:tbl>
      <w:tblPr>
        <w:tblW w:w="9926" w:type="dxa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3"/>
        <w:gridCol w:w="4963"/>
      </w:tblGrid>
      <w:tr w:rsidR="00B45D6D" w14:paraId="3D8349D8" w14:textId="77777777" w:rsidTr="007E4094">
        <w:tc>
          <w:tcPr>
            <w:tcW w:w="4963" w:type="dxa"/>
            <w:shd w:val="clear" w:color="auto" w:fill="auto"/>
          </w:tcPr>
          <w:p w14:paraId="3D8349D4" w14:textId="23C83D83" w:rsidR="00B45D6D" w:rsidRDefault="00E93E1A">
            <w:pPr>
              <w:pStyle w:val="Contedodatabela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Marco Antônio de Oliveira Junho</w:t>
            </w:r>
          </w:p>
          <w:p w14:paraId="3D8349D5" w14:textId="53EC8F60" w:rsidR="00B45D6D" w:rsidRDefault="00F3571F" w:rsidP="00E93E1A">
            <w:pPr>
              <w:pStyle w:val="Contedodatabela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Diretor</w:t>
            </w:r>
            <w:r w:rsidR="003E264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do SAAE</w:t>
            </w:r>
          </w:p>
        </w:tc>
        <w:tc>
          <w:tcPr>
            <w:tcW w:w="4963" w:type="dxa"/>
            <w:shd w:val="clear" w:color="auto" w:fill="auto"/>
          </w:tcPr>
          <w:p w14:paraId="3D8349D6" w14:textId="77777777" w:rsidR="00B45D6D" w:rsidRDefault="00F3571F">
            <w:pPr>
              <w:pStyle w:val="Corpodetexto"/>
              <w:tabs>
                <w:tab w:val="left" w:pos="225"/>
                <w:tab w:val="left" w:pos="5818"/>
                <w:tab w:val="left" w:pos="6094"/>
              </w:tabs>
              <w:ind w:left="1134" w:right="850" w:hanging="73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Giovani Adenilson de Brito</w:t>
            </w:r>
          </w:p>
          <w:p w14:paraId="3D8349D7" w14:textId="77777777" w:rsidR="00B45D6D" w:rsidRDefault="00F3571F">
            <w:pPr>
              <w:pStyle w:val="Corpodetexto"/>
              <w:tabs>
                <w:tab w:val="left" w:pos="225"/>
                <w:tab w:val="left" w:pos="5818"/>
                <w:tab w:val="left" w:pos="6094"/>
              </w:tabs>
              <w:ind w:left="1134" w:right="850" w:hanging="73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Philadelphia Auto Posto Ltda. -</w:t>
            </w:r>
            <w:r>
              <w:rPr>
                <w:b/>
                <w:bCs/>
                <w:spacing w:val="45"/>
              </w:rPr>
              <w:t xml:space="preserve"> </w:t>
            </w:r>
            <w:r>
              <w:rPr>
                <w:b/>
                <w:bCs/>
              </w:rPr>
              <w:t>EPP</w:t>
            </w:r>
          </w:p>
        </w:tc>
      </w:tr>
    </w:tbl>
    <w:p w14:paraId="3D8349D9" w14:textId="2EEEDD86" w:rsidR="00B45D6D" w:rsidRDefault="00B45D6D">
      <w:pPr>
        <w:pStyle w:val="Corpodetexto"/>
      </w:pPr>
    </w:p>
    <w:p w14:paraId="1CB524CA" w14:textId="3F2FE695" w:rsidR="003E2645" w:rsidRDefault="003E2645">
      <w:pPr>
        <w:pStyle w:val="Corpodetexto"/>
      </w:pPr>
    </w:p>
    <w:p w14:paraId="2BADB2FA" w14:textId="4DB144B8" w:rsidR="003E2645" w:rsidRDefault="003E2645">
      <w:pPr>
        <w:pStyle w:val="Corpodetexto"/>
      </w:pPr>
      <w:r>
        <w:t>Jurídico:</w:t>
      </w:r>
    </w:p>
    <w:p w14:paraId="24A621BC" w14:textId="77777777" w:rsidR="003E2645" w:rsidRDefault="003E2645">
      <w:pPr>
        <w:pStyle w:val="Corpodetexto"/>
      </w:pPr>
    </w:p>
    <w:p w14:paraId="3D8349DB" w14:textId="77777777" w:rsidR="00B45D6D" w:rsidRDefault="00B45D6D">
      <w:pPr>
        <w:pStyle w:val="Corpodetexto"/>
      </w:pPr>
    </w:p>
    <w:p w14:paraId="3D8349DC" w14:textId="77777777" w:rsidR="00D93019" w:rsidRDefault="00593839" w:rsidP="00593839">
      <w:pPr>
        <w:pStyle w:val="Corpodetexto"/>
        <w:ind w:left="142"/>
      </w:pPr>
      <w:r>
        <w:t>Testemunha                                                                           Testemunha</w:t>
      </w:r>
    </w:p>
    <w:p w14:paraId="0584BDB7" w14:textId="77777777" w:rsidR="00D05B80" w:rsidRDefault="00593839" w:rsidP="00EB4437">
      <w:pPr>
        <w:pStyle w:val="Corpodetexto"/>
        <w:ind w:left="142"/>
      </w:pPr>
      <w:r>
        <w:t xml:space="preserve">CPF                                                                                        CPF        </w:t>
      </w:r>
    </w:p>
    <w:p w14:paraId="3D8349E0" w14:textId="3DF76E1E" w:rsidR="002A5ED0" w:rsidRDefault="00181BBD" w:rsidP="00EB4437">
      <w:pPr>
        <w:pStyle w:val="Corpodetexto"/>
        <w:ind w:left="142"/>
      </w:pPr>
      <w:r>
        <w:br w:type="textWrapping" w:clear="all"/>
      </w:r>
    </w:p>
    <w:p w14:paraId="58484538" w14:textId="619B2A2E" w:rsidR="0036754A" w:rsidRDefault="00E27056" w:rsidP="00EB4437">
      <w:pPr>
        <w:pStyle w:val="Corpodetexto"/>
        <w:ind w:left="142"/>
      </w:pPr>
      <w:r>
        <w:rPr>
          <w:noProof/>
          <w:lang w:bidi="ar-SA"/>
        </w:rPr>
        <w:lastRenderedPageBreak/>
        <w:object w:dxaOrig="1440" w:dyaOrig="1440" w14:anchorId="52DD54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1.5pt;width:444.8pt;height:474.9pt;z-index:251658240;mso-position-horizontal:left">
            <v:imagedata r:id="rId7" o:title=""/>
            <w10:wrap type="square" side="right"/>
          </v:shape>
          <o:OLEObject Type="Embed" ProgID="Excel.Sheet.12" ShapeID="_x0000_s1026" DrawAspect="Content" ObjectID="_1755348752" r:id="rId8"/>
        </w:object>
      </w:r>
      <w:r w:rsidR="0036754A" w:rsidRPr="0036754A">
        <w:t>38096074000146</w:t>
      </w:r>
    </w:p>
    <w:sectPr w:rsidR="0036754A" w:rsidSect="00593839">
      <w:headerReference w:type="default" r:id="rId9"/>
      <w:footerReference w:type="default" r:id="rId10"/>
      <w:pgSz w:w="11906" w:h="16838"/>
      <w:pgMar w:top="1814" w:right="1000" w:bottom="280" w:left="980" w:header="17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9E47C" w14:textId="77777777" w:rsidR="00515ACA" w:rsidRDefault="00515ACA" w:rsidP="00593839">
      <w:r>
        <w:separator/>
      </w:r>
    </w:p>
  </w:endnote>
  <w:endnote w:type="continuationSeparator" w:id="0">
    <w:p w14:paraId="0BB96874" w14:textId="77777777" w:rsidR="00515ACA" w:rsidRDefault="00515ACA" w:rsidP="0059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49EB" w14:textId="77777777" w:rsidR="00593839" w:rsidRDefault="00593839" w:rsidP="00593839">
    <w:pPr>
      <w:pStyle w:val="Ttulo11"/>
      <w:spacing w:before="91"/>
      <w:ind w:right="721"/>
      <w:jc w:val="center"/>
    </w:pPr>
    <w:r>
      <w:t>Avenida Ipiranga, n.º 981 – Centro – Três Pontas – MG. - CEP: 37.190-000 – Telefax: (35) 3265-9506.</w:t>
    </w:r>
  </w:p>
  <w:p w14:paraId="3D8349EC" w14:textId="77777777" w:rsidR="00593839" w:rsidRDefault="00593839" w:rsidP="00593839">
    <w:pPr>
      <w:ind w:left="2795" w:right="2994"/>
      <w:jc w:val="center"/>
      <w:rPr>
        <w:rStyle w:val="ListLabel1"/>
      </w:rPr>
    </w:pPr>
    <w:r>
      <w:rPr>
        <w:rFonts w:ascii="Times New Roman" w:hAnsi="Times New Roman"/>
        <w:b/>
        <w:sz w:val="20"/>
      </w:rPr>
      <w:t xml:space="preserve">Site: </w:t>
    </w:r>
    <w:hyperlink r:id="rId1">
      <w:r>
        <w:rPr>
          <w:rStyle w:val="ListLabel1"/>
        </w:rPr>
        <w:t>www.saaetpo.mg.gov.br</w:t>
      </w:r>
    </w:hyperlink>
  </w:p>
  <w:p w14:paraId="3D8349ED" w14:textId="77777777" w:rsidR="00593839" w:rsidRDefault="00593839">
    <w:pPr>
      <w:pStyle w:val="Rodap"/>
    </w:pPr>
  </w:p>
  <w:p w14:paraId="3D8349EE" w14:textId="77777777" w:rsidR="00593839" w:rsidRDefault="005938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FBF7F" w14:textId="77777777" w:rsidR="00515ACA" w:rsidRDefault="00515ACA" w:rsidP="00593839">
      <w:r>
        <w:separator/>
      </w:r>
    </w:p>
  </w:footnote>
  <w:footnote w:type="continuationSeparator" w:id="0">
    <w:p w14:paraId="58CCFC7E" w14:textId="77777777" w:rsidR="00515ACA" w:rsidRDefault="00515ACA" w:rsidP="00593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49E6" w14:textId="77777777" w:rsidR="00593839" w:rsidRPr="00593839" w:rsidRDefault="00593839" w:rsidP="00593839">
    <w:pPr>
      <w:spacing w:before="72" w:line="413" w:lineRule="exact"/>
      <w:jc w:val="center"/>
      <w:rPr>
        <w:rFonts w:ascii="Times New Roman" w:hAnsi="Times New Roman"/>
        <w:b/>
        <w:sz w:val="28"/>
        <w:szCs w:val="28"/>
      </w:rPr>
    </w:pPr>
    <w:r w:rsidRPr="00593839">
      <w:rPr>
        <w:noProof/>
        <w:sz w:val="28"/>
        <w:szCs w:val="28"/>
        <w:lang w:bidi="ar-S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D8349EF" wp14:editId="3D8349F0">
              <wp:simplePos x="0" y="0"/>
              <wp:positionH relativeFrom="page">
                <wp:posOffset>690245</wp:posOffset>
              </wp:positionH>
              <wp:positionV relativeFrom="paragraph">
                <wp:posOffset>49530</wp:posOffset>
              </wp:positionV>
              <wp:extent cx="502285" cy="798195"/>
              <wp:effectExtent l="0" t="0" r="0" b="0"/>
              <wp:wrapNone/>
              <wp:docPr id="1" name="Figura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480" cy="79740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2" name="Imagem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3320" y="9360"/>
                          <a:ext cx="471960" cy="774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3" name="Retângulo 3"/>
                      <wps:cNvSpPr/>
                      <wps:spPr>
                        <a:xfrm>
                          <a:off x="0" y="0"/>
                          <a:ext cx="501480" cy="797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94BC2A7" id="Figura1" o:spid="_x0000_s1026" style="position:absolute;margin-left:54.35pt;margin-top:3.9pt;width:39.55pt;height:62.85pt;z-index:-251657216;mso-position-horizontal-relative:page" coordsize="0,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1027" type="#_x0000_t75" style="position:absolute;left:13320;top:9360;width:471960;height:77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">
                <v:imagedata r:id="rId2" o:title=""/>
              </v:shape>
              <v:rect id="Retângulo 3" o:spid="_x0000_s1028" style="position:absolute;width:501480;height:797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ujwwAAANoAAAAPAAAAZHJzL2Rvd25yZXYueG1sRI9Ba8JA&#10;FITvBf/D8gRvdVOL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ucD7o8MAAADaAAAADwAA&#10;AAAAAAAAAAAAAAAHAgAAZHJzL2Rvd25yZXYueG1sUEsFBgAAAAADAAMAtwAAAPcCAAAAAA==&#10;" filled="f"/>
              <w10:wrap anchorx="page"/>
            </v:group>
          </w:pict>
        </mc:Fallback>
      </mc:AlternateContent>
    </w:r>
    <w:r w:rsidRPr="00593839">
      <w:rPr>
        <w:rFonts w:ascii="Times New Roman" w:hAnsi="Times New Roman"/>
        <w:b/>
        <w:sz w:val="28"/>
        <w:szCs w:val="28"/>
      </w:rPr>
      <w:t>SERVIÇO AUTÔNOMO DE ÁGUA E ESGOTO</w:t>
    </w:r>
  </w:p>
  <w:p w14:paraId="3D8349E7" w14:textId="77777777" w:rsidR="00593839" w:rsidRPr="00593839" w:rsidRDefault="00593839" w:rsidP="00593839">
    <w:pPr>
      <w:ind w:left="142" w:right="3"/>
      <w:jc w:val="center"/>
      <w:rPr>
        <w:rFonts w:ascii="Times New Roman" w:hAnsi="Times New Roman"/>
        <w:b/>
        <w:sz w:val="16"/>
        <w:szCs w:val="16"/>
      </w:rPr>
    </w:pPr>
    <w:r w:rsidRPr="00593839">
      <w:rPr>
        <w:rFonts w:ascii="Times New Roman" w:hAnsi="Times New Roman"/>
        <w:b/>
        <w:sz w:val="16"/>
        <w:szCs w:val="16"/>
      </w:rPr>
      <w:t xml:space="preserve">AUTARQUIA MUNICIPAL CRIADA PELA LEI 533/66 </w:t>
    </w:r>
  </w:p>
  <w:p w14:paraId="3D8349E8" w14:textId="77777777" w:rsidR="00593839" w:rsidRPr="00593839" w:rsidRDefault="00593839" w:rsidP="00593839">
    <w:pPr>
      <w:ind w:left="142" w:right="3"/>
      <w:jc w:val="center"/>
      <w:rPr>
        <w:rFonts w:ascii="Times New Roman" w:hAnsi="Times New Roman"/>
        <w:b/>
        <w:sz w:val="16"/>
        <w:szCs w:val="16"/>
      </w:rPr>
    </w:pPr>
    <w:r w:rsidRPr="00593839">
      <w:rPr>
        <w:rFonts w:ascii="Times New Roman" w:hAnsi="Times New Roman"/>
        <w:b/>
        <w:sz w:val="16"/>
        <w:szCs w:val="16"/>
      </w:rPr>
      <w:t>CNPJ 25.269.069/0001-46</w:t>
    </w:r>
  </w:p>
  <w:p w14:paraId="3D8349E9" w14:textId="77777777" w:rsidR="00593839" w:rsidRPr="00593839" w:rsidRDefault="00593839" w:rsidP="00593839">
    <w:pPr>
      <w:pStyle w:val="Cabealho"/>
      <w:jc w:val="center"/>
      <w:rPr>
        <w:rFonts w:ascii="Times New Roman" w:hAnsi="Times New Roman"/>
        <w:b/>
        <w:sz w:val="16"/>
        <w:szCs w:val="16"/>
      </w:rPr>
    </w:pPr>
    <w:r w:rsidRPr="00593839">
      <w:rPr>
        <w:rFonts w:ascii="Times New Roman" w:hAnsi="Times New Roman"/>
        <w:b/>
        <w:sz w:val="16"/>
        <w:szCs w:val="16"/>
      </w:rPr>
      <w:t xml:space="preserve">TRÊS PONTAS- MINAS GERAIS </w:t>
    </w:r>
  </w:p>
  <w:p w14:paraId="3D8349EA" w14:textId="77777777" w:rsidR="00593839" w:rsidRPr="00593839" w:rsidRDefault="00593839" w:rsidP="00593839">
    <w:pPr>
      <w:pStyle w:val="Cabealho"/>
      <w:jc w:val="center"/>
      <w:rPr>
        <w:sz w:val="16"/>
        <w:szCs w:val="16"/>
      </w:rPr>
    </w:pPr>
    <w:r w:rsidRPr="00593839">
      <w:rPr>
        <w:rFonts w:ascii="Times New Roman" w:hAnsi="Times New Roman"/>
        <w:b/>
        <w:sz w:val="16"/>
        <w:szCs w:val="16"/>
      </w:rPr>
      <w:t>“TERRA DO PADRE VICTOR”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6D"/>
    <w:rsid w:val="00004F98"/>
    <w:rsid w:val="0001217E"/>
    <w:rsid w:val="0002455E"/>
    <w:rsid w:val="00030DD2"/>
    <w:rsid w:val="00040979"/>
    <w:rsid w:val="00044BBB"/>
    <w:rsid w:val="0006767B"/>
    <w:rsid w:val="00076857"/>
    <w:rsid w:val="00097656"/>
    <w:rsid w:val="000B1B88"/>
    <w:rsid w:val="000B6197"/>
    <w:rsid w:val="000C4AC8"/>
    <w:rsid w:val="000E0698"/>
    <w:rsid w:val="000F4B86"/>
    <w:rsid w:val="001028C5"/>
    <w:rsid w:val="00132F05"/>
    <w:rsid w:val="001379CE"/>
    <w:rsid w:val="00171096"/>
    <w:rsid w:val="00181BBD"/>
    <w:rsid w:val="001857DB"/>
    <w:rsid w:val="001A1904"/>
    <w:rsid w:val="001E300F"/>
    <w:rsid w:val="001E3B43"/>
    <w:rsid w:val="002017B6"/>
    <w:rsid w:val="0026145C"/>
    <w:rsid w:val="00261687"/>
    <w:rsid w:val="00265E64"/>
    <w:rsid w:val="00274366"/>
    <w:rsid w:val="00296618"/>
    <w:rsid w:val="002A32E4"/>
    <w:rsid w:val="002A5122"/>
    <w:rsid w:val="002A5ED0"/>
    <w:rsid w:val="002B4A4E"/>
    <w:rsid w:val="002C2B06"/>
    <w:rsid w:val="002C3868"/>
    <w:rsid w:val="002D071F"/>
    <w:rsid w:val="002D2B6B"/>
    <w:rsid w:val="002E2786"/>
    <w:rsid w:val="00306CBE"/>
    <w:rsid w:val="003108B5"/>
    <w:rsid w:val="003329D0"/>
    <w:rsid w:val="003604A0"/>
    <w:rsid w:val="0036754A"/>
    <w:rsid w:val="003921C0"/>
    <w:rsid w:val="003C13FF"/>
    <w:rsid w:val="003D5B90"/>
    <w:rsid w:val="003E2645"/>
    <w:rsid w:val="00432551"/>
    <w:rsid w:val="004808E9"/>
    <w:rsid w:val="00485EDF"/>
    <w:rsid w:val="00485EE1"/>
    <w:rsid w:val="00490918"/>
    <w:rsid w:val="004C60CB"/>
    <w:rsid w:val="004E6AE5"/>
    <w:rsid w:val="00502C9C"/>
    <w:rsid w:val="00512335"/>
    <w:rsid w:val="00515ACA"/>
    <w:rsid w:val="00524A69"/>
    <w:rsid w:val="00593839"/>
    <w:rsid w:val="005B7196"/>
    <w:rsid w:val="005E014F"/>
    <w:rsid w:val="005E7F0B"/>
    <w:rsid w:val="005F3763"/>
    <w:rsid w:val="00613445"/>
    <w:rsid w:val="006201D8"/>
    <w:rsid w:val="00624FFD"/>
    <w:rsid w:val="006449C9"/>
    <w:rsid w:val="00656434"/>
    <w:rsid w:val="00683F10"/>
    <w:rsid w:val="00684833"/>
    <w:rsid w:val="00696F8C"/>
    <w:rsid w:val="006B0D77"/>
    <w:rsid w:val="006B206D"/>
    <w:rsid w:val="006B4ED7"/>
    <w:rsid w:val="006C1198"/>
    <w:rsid w:val="006D04AE"/>
    <w:rsid w:val="006D7FD3"/>
    <w:rsid w:val="006F3297"/>
    <w:rsid w:val="007122E3"/>
    <w:rsid w:val="0072154F"/>
    <w:rsid w:val="00721A37"/>
    <w:rsid w:val="00730614"/>
    <w:rsid w:val="007336C4"/>
    <w:rsid w:val="00746EE3"/>
    <w:rsid w:val="007524D7"/>
    <w:rsid w:val="00757045"/>
    <w:rsid w:val="00762A25"/>
    <w:rsid w:val="00787C76"/>
    <w:rsid w:val="007907E5"/>
    <w:rsid w:val="007A0ED2"/>
    <w:rsid w:val="007A299E"/>
    <w:rsid w:val="007B662F"/>
    <w:rsid w:val="007C4A1F"/>
    <w:rsid w:val="007E4094"/>
    <w:rsid w:val="008010BC"/>
    <w:rsid w:val="00823DEE"/>
    <w:rsid w:val="00827169"/>
    <w:rsid w:val="00841CEE"/>
    <w:rsid w:val="00844AE8"/>
    <w:rsid w:val="008614A9"/>
    <w:rsid w:val="008843E5"/>
    <w:rsid w:val="0089048C"/>
    <w:rsid w:val="008E168F"/>
    <w:rsid w:val="008E465D"/>
    <w:rsid w:val="008E691E"/>
    <w:rsid w:val="008F1429"/>
    <w:rsid w:val="00923F2E"/>
    <w:rsid w:val="009269DC"/>
    <w:rsid w:val="00944108"/>
    <w:rsid w:val="0095150F"/>
    <w:rsid w:val="00987080"/>
    <w:rsid w:val="009D359E"/>
    <w:rsid w:val="00A16C91"/>
    <w:rsid w:val="00A20FE6"/>
    <w:rsid w:val="00A27744"/>
    <w:rsid w:val="00A46198"/>
    <w:rsid w:val="00A62B12"/>
    <w:rsid w:val="00A64067"/>
    <w:rsid w:val="00A93170"/>
    <w:rsid w:val="00A96165"/>
    <w:rsid w:val="00A9652A"/>
    <w:rsid w:val="00AA61AF"/>
    <w:rsid w:val="00AB1875"/>
    <w:rsid w:val="00AD13C3"/>
    <w:rsid w:val="00AE1A7D"/>
    <w:rsid w:val="00B242C1"/>
    <w:rsid w:val="00B34BE3"/>
    <w:rsid w:val="00B426E0"/>
    <w:rsid w:val="00B45D6D"/>
    <w:rsid w:val="00B46A7A"/>
    <w:rsid w:val="00B47553"/>
    <w:rsid w:val="00B62C4C"/>
    <w:rsid w:val="00B6368E"/>
    <w:rsid w:val="00B65397"/>
    <w:rsid w:val="00B654B8"/>
    <w:rsid w:val="00B6639C"/>
    <w:rsid w:val="00B93448"/>
    <w:rsid w:val="00BC134E"/>
    <w:rsid w:val="00BC5B14"/>
    <w:rsid w:val="00BD1B48"/>
    <w:rsid w:val="00BF328E"/>
    <w:rsid w:val="00BF42A6"/>
    <w:rsid w:val="00C1470D"/>
    <w:rsid w:val="00C3140B"/>
    <w:rsid w:val="00C32D08"/>
    <w:rsid w:val="00C36583"/>
    <w:rsid w:val="00C44F63"/>
    <w:rsid w:val="00C4561C"/>
    <w:rsid w:val="00C47CF9"/>
    <w:rsid w:val="00CA242C"/>
    <w:rsid w:val="00CD26F9"/>
    <w:rsid w:val="00CE1E39"/>
    <w:rsid w:val="00D05B80"/>
    <w:rsid w:val="00D22ABF"/>
    <w:rsid w:val="00D273AF"/>
    <w:rsid w:val="00D37C3F"/>
    <w:rsid w:val="00D62BD8"/>
    <w:rsid w:val="00D63556"/>
    <w:rsid w:val="00D75269"/>
    <w:rsid w:val="00D76247"/>
    <w:rsid w:val="00D93019"/>
    <w:rsid w:val="00DA6679"/>
    <w:rsid w:val="00DD0A99"/>
    <w:rsid w:val="00DE7F91"/>
    <w:rsid w:val="00E06DC9"/>
    <w:rsid w:val="00E27056"/>
    <w:rsid w:val="00E366A6"/>
    <w:rsid w:val="00E51D3D"/>
    <w:rsid w:val="00E6523C"/>
    <w:rsid w:val="00E81435"/>
    <w:rsid w:val="00E93677"/>
    <w:rsid w:val="00E93E1A"/>
    <w:rsid w:val="00EA21D7"/>
    <w:rsid w:val="00EA25F4"/>
    <w:rsid w:val="00EB4437"/>
    <w:rsid w:val="00EE1F5F"/>
    <w:rsid w:val="00F3571F"/>
    <w:rsid w:val="00F43FF1"/>
    <w:rsid w:val="00F6770C"/>
    <w:rsid w:val="00F72FF4"/>
    <w:rsid w:val="00F7392C"/>
    <w:rsid w:val="00FA637F"/>
    <w:rsid w:val="00FB7774"/>
    <w:rsid w:val="00FC0805"/>
    <w:rsid w:val="00FC6797"/>
    <w:rsid w:val="00FD06DD"/>
    <w:rsid w:val="00F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D8349A2"/>
  <w15:docId w15:val="{E487F21B-2741-4043-BA42-A2BB6734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75D26"/>
    <w:rPr>
      <w:rFonts w:ascii="Arial" w:eastAsia="Arial" w:hAnsi="Arial" w:cs="Arial"/>
      <w:color w:val="00000A"/>
      <w:sz w:val="22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uiPriority w:val="1"/>
    <w:qFormat/>
    <w:rsid w:val="00775D26"/>
    <w:pPr>
      <w:ind w:left="524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3">
    <w:name w:val="ListLabel 3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4">
    <w:name w:val="ListLabel 4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5">
    <w:name w:val="ListLabel 5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6">
    <w:name w:val="ListLabel 6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7">
    <w:name w:val="ListLabel 7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8">
    <w:name w:val="ListLabel 8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9">
    <w:name w:val="ListLabel 9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10">
    <w:name w:val="ListLabel 10"/>
    <w:qFormat/>
    <w:rPr>
      <w:rFonts w:ascii="Times New Roman" w:hAnsi="Times New Roman"/>
      <w:b/>
      <w:color w:val="0000FF"/>
      <w:sz w:val="20"/>
      <w:u w:val="single" w:color="0000FF"/>
    </w:rPr>
  </w:style>
  <w:style w:type="character" w:customStyle="1" w:styleId="ListLabel11">
    <w:name w:val="ListLabel 11"/>
    <w:qFormat/>
    <w:rPr>
      <w:rFonts w:ascii="Times New Roman" w:hAnsi="Times New Roman"/>
      <w:b/>
      <w:color w:val="0000FF"/>
      <w:sz w:val="20"/>
      <w:u w:val="single" w:color="0000FF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775D26"/>
    <w:rPr>
      <w:sz w:val="20"/>
      <w:szCs w:val="20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PargrafodaLista">
    <w:name w:val="List Paragraph"/>
    <w:basedOn w:val="Normal"/>
    <w:uiPriority w:val="1"/>
    <w:qFormat/>
    <w:rsid w:val="00775D26"/>
  </w:style>
  <w:style w:type="paragraph" w:customStyle="1" w:styleId="TableParagraph">
    <w:name w:val="Table Paragraph"/>
    <w:basedOn w:val="Normal"/>
    <w:uiPriority w:val="1"/>
    <w:qFormat/>
    <w:rsid w:val="00775D26"/>
    <w:pPr>
      <w:spacing w:before="112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775D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E51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">
    <w:name w:val="Norma"/>
    <w:basedOn w:val="Normal"/>
    <w:rsid w:val="00593839"/>
    <w:pPr>
      <w:suppressAutoHyphens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paragraph" w:customStyle="1" w:styleId="Corpodetexto31">
    <w:name w:val="Corpo de texto 31"/>
    <w:basedOn w:val="Normal"/>
    <w:rsid w:val="00593839"/>
    <w:pPr>
      <w:suppressAutoHyphens/>
    </w:pPr>
    <w:rPr>
      <w:rFonts w:ascii="Times New Roman" w:eastAsia="Times New Roman" w:hAnsi="Times New Roman" w:cs="Times New Roman"/>
      <w:b/>
      <w:color w:val="auto"/>
      <w:sz w:val="20"/>
      <w:szCs w:val="20"/>
      <w:lang w:eastAsia="ar-SA" w:bidi="ar-SA"/>
    </w:rPr>
  </w:style>
  <w:style w:type="paragraph" w:styleId="Cabealho">
    <w:name w:val="header"/>
    <w:basedOn w:val="Normal"/>
    <w:link w:val="CabealhoChar"/>
    <w:uiPriority w:val="99"/>
    <w:unhideWhenUsed/>
    <w:rsid w:val="005938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93839"/>
    <w:rPr>
      <w:rFonts w:ascii="Arial" w:eastAsia="Arial" w:hAnsi="Arial" w:cs="Arial"/>
      <w:color w:val="00000A"/>
      <w:sz w:val="22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938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93839"/>
    <w:rPr>
      <w:rFonts w:ascii="Arial" w:eastAsia="Arial" w:hAnsi="Arial" w:cs="Arial"/>
      <w:color w:val="00000A"/>
      <w:sz w:val="22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38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3839"/>
    <w:rPr>
      <w:rFonts w:ascii="Tahoma" w:eastAsia="Arial" w:hAnsi="Tahoma" w:cs="Tahoma"/>
      <w:color w:val="00000A"/>
      <w:sz w:val="16"/>
      <w:szCs w:val="16"/>
      <w:lang w:val="pt-BR"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A16C91"/>
    <w:rPr>
      <w:rFonts w:ascii="Arial" w:eastAsia="Arial" w:hAnsi="Arial" w:cs="Arial"/>
      <w:color w:val="00000A"/>
      <w:szCs w:val="20"/>
      <w:lang w:val="pt-BR" w:eastAsia="pt-BR" w:bidi="pt-BR"/>
    </w:rPr>
  </w:style>
  <w:style w:type="paragraph" w:customStyle="1" w:styleId="Default">
    <w:name w:val="Default"/>
    <w:rsid w:val="00787C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lanilha_do_Microsoft_Excel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D14F7-285E-4E24-896D-6DBB553B0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SAAE</dc:creator>
  <cp:lastModifiedBy>COMPRAS</cp:lastModifiedBy>
  <cp:revision>4</cp:revision>
  <cp:lastPrinted>2023-09-04T19:04:00Z</cp:lastPrinted>
  <dcterms:created xsi:type="dcterms:W3CDTF">2023-09-04T18:58:00Z</dcterms:created>
  <dcterms:modified xsi:type="dcterms:W3CDTF">2023-09-04T19:06:00Z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2017-09-20T00:00:00Z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2017-12-04T00:00:00Z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